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5B1B50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D79DB6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6E3CC4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C216870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DB763B" wp14:editId="2F53AFF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3FA4E4" w14:textId="5264966B" w:rsidR="001D0249" w:rsidRPr="00CB19B9" w:rsidRDefault="001D0249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3AA566FE" w14:textId="77777777" w:rsidR="001D0249" w:rsidRPr="00CB19B9" w:rsidRDefault="001D0249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DB763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0E3FA4E4" w14:textId="5264966B" w:rsidR="001D0249" w:rsidRPr="00CB19B9" w:rsidRDefault="001D0249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3AA566FE" w14:textId="77777777" w:rsidR="001D0249" w:rsidRPr="00CB19B9" w:rsidRDefault="001D0249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48B048A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DE049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063E54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602C9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9B552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1D964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71AD9C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C2101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55C27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A131A1E" w14:textId="7E6D2835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AC7CFA" w14:textId="77777777" w:rsidR="005B734F" w:rsidRPr="00F01620" w:rsidRDefault="005B734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DDA9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AFC04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C6FF53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E207E7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F9FF8B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145BF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18FF7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0CCE1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4C51F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F0DD8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7030E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100C9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6089D12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BFE96E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ADC15" w14:textId="1C4E1669" w:rsidR="00A60409" w:rsidRPr="00F01620" w:rsidRDefault="00E638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2174D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174D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174D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27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271A9DC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A39A9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F2D678" w14:textId="0D4FA225" w:rsidR="00A60409" w:rsidRPr="00F01620" w:rsidRDefault="002174D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8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5C8110C0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3892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5156F0" w14:textId="77777777" w:rsidR="00536B59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생산1급</w:t>
            </w:r>
          </w:p>
        </w:tc>
      </w:tr>
      <w:tr w:rsidR="00536B59" w:rsidRPr="00F01620" w14:paraId="7B10336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C6E3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E07D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3790BDE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6D210D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DE1F9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6DCE5F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93046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1CC0D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71"/>
        <w:gridCol w:w="3475"/>
        <w:gridCol w:w="1914"/>
        <w:gridCol w:w="225"/>
        <w:gridCol w:w="675"/>
        <w:gridCol w:w="105"/>
        <w:gridCol w:w="2622"/>
      </w:tblGrid>
      <w:tr w:rsidR="00536B59" w:rsidRPr="00F01620" w14:paraId="4B4D879F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F5871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90BA73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4B0FCA03" w14:textId="77777777" w:rsidTr="00982CC6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58C14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C3A13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CF76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BA759" w14:textId="453E46BA" w:rsidR="00536B59" w:rsidRPr="00F01620" w:rsidRDefault="005B734F" w:rsidP="00982C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환경설정(컨설턴트)</w:t>
            </w:r>
          </w:p>
        </w:tc>
      </w:tr>
      <w:tr w:rsidR="00536B59" w:rsidRPr="00F01620" w14:paraId="36C50BFD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5B64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D3190" w14:textId="565B4B5F" w:rsidR="005B734F" w:rsidRDefault="005B734F" w:rsidP="005B734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1. 첨부그림은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환경설정(컨설턴트)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화면이다. 첨부그림과 같이 설정하였을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보기의 설명으로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 xml:space="preserve">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7D341AD" w14:textId="77777777" w:rsidR="005B734F" w:rsidRDefault="005B734F" w:rsidP="005B734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4E8B2D97" w14:textId="12DADD64" w:rsidR="005B734F" w:rsidRDefault="005B734F" w:rsidP="005B734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52436D" w:rsidRPr="0052436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작업실적</w:t>
            </w:r>
            <w:r w:rsidR="0052436D" w:rsidRPr="0052436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작성 시, 자동투입을 사용하면 작업실적입력 화면에서 소요자재조회 버튼 사용이 불가하다.</w:t>
            </w:r>
          </w:p>
          <w:p w14:paraId="4C60C5FB" w14:textId="36E1E4D6" w:rsidR="005B734F" w:rsidRDefault="005B734F" w:rsidP="005B734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52436D" w:rsidRPr="0052436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자동투입</w:t>
            </w:r>
            <w:r w:rsidR="0052436D" w:rsidRPr="0052436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예외존재 체크 시, 소요자재조회 버튼 사용이 가능하다.</w:t>
            </w:r>
          </w:p>
          <w:p w14:paraId="37981D01" w14:textId="7BB2451E" w:rsidR="005B734F" w:rsidRDefault="005B734F" w:rsidP="005B734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52436D" w:rsidRPr="0052436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작업실적</w:t>
            </w:r>
            <w:r w:rsidR="0052436D" w:rsidRPr="0052436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등록</w:t>
            </w:r>
            <w:r w:rsidR="001D024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52436D" w:rsidRPr="0052436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시, 생산실적 작업일이 현재일로 뜬다.</w:t>
            </w:r>
          </w:p>
          <w:p w14:paraId="36EE6576" w14:textId="5DFD83A2" w:rsidR="00536B59" w:rsidRPr="00F01620" w:rsidRDefault="005B734F" w:rsidP="005B73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 w:rsidR="0052436D" w:rsidRPr="0052436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최종검사</w:t>
            </w:r>
            <w:r w:rsidR="0052436D" w:rsidRPr="0052436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합격 시, 자동입고를 사용</w:t>
            </w:r>
            <w:r w:rsidR="008A57B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52436D" w:rsidRPr="0052436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중이다.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7250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144A1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D7FAD" w14:textId="77777777" w:rsidR="00536B59" w:rsidRDefault="0052436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606C5350" w14:textId="3BEF4EB6" w:rsidR="0052436D" w:rsidRPr="00F01620" w:rsidRDefault="0052436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자동투입 예외존재 체크 시, 소요자재조회 버튼 사용은 불가능하다.</w:t>
            </w:r>
          </w:p>
        </w:tc>
      </w:tr>
      <w:tr w:rsidR="00536B59" w:rsidRPr="00F01620" w14:paraId="7DA69FD8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9C04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0235B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D28F3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CDB2A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4BCA4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9BA0D7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7647E6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11CB2" w14:textId="3E5F229B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436D">
              <w:rPr>
                <w:noProof/>
              </w:rPr>
              <w:drawing>
                <wp:inline distT="0" distB="0" distL="0" distR="0" wp14:anchorId="36CD9D1C" wp14:editId="3873309B">
                  <wp:extent cx="5680771" cy="4260850"/>
                  <wp:effectExtent l="0" t="0" r="0" b="635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1108" cy="4261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CFF5D9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F10B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41F27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C33028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5BF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8FA7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0E6F3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CCD4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F8EF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1377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D8FA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8DDD5" w14:textId="2FDE6B42" w:rsidR="00732119" w:rsidRPr="00F01620" w:rsidRDefault="0052436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B120BF" wp14:editId="195EAED5">
                  <wp:extent cx="5403929" cy="4053205"/>
                  <wp:effectExtent l="0" t="0" r="6350" b="444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4584" cy="4053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27E93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4E0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4988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F522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47E8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B263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A43C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B5AD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F5B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E2BD22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291754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70B51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67E07A2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"/>
        <w:gridCol w:w="747"/>
        <w:gridCol w:w="3226"/>
        <w:gridCol w:w="1638"/>
        <w:gridCol w:w="225"/>
        <w:gridCol w:w="675"/>
        <w:gridCol w:w="114"/>
        <w:gridCol w:w="3286"/>
      </w:tblGrid>
      <w:tr w:rsidR="00DE7D5C" w:rsidRPr="00F01620" w14:paraId="19F310D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AA3CD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AB873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B85A5A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9B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0C6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2AF8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9A9653" w14:textId="7C0E67C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436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43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</w:p>
        </w:tc>
      </w:tr>
      <w:tr w:rsidR="00DE7D5C" w:rsidRPr="00F01620" w14:paraId="6A3B092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1A8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FFF61" w14:textId="07676EC1" w:rsidR="0052436D" w:rsidRDefault="0052436D" w:rsidP="0052436D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 설정하였다.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보기의 설정으로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F2BC66D" w14:textId="77777777" w:rsidR="00253DBC" w:rsidRDefault="0052436D" w:rsidP="005243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253DBC"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해당</w:t>
            </w:r>
            <w:r w:rsidR="00253DBC"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자재는 자재소요계획(ROP)화면을 통해 구매요청으로 진행한다.</w:t>
            </w:r>
            <w:r w:rsidR="00253DBC"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2CB7752B" w14:textId="1E1389C4" w:rsidR="0052436D" w:rsidRDefault="0052436D" w:rsidP="005243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253DBC"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해당</w:t>
            </w:r>
            <w:r w:rsidR="00253DBC"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자재는 Serial 관리 대상 자재이다.</w:t>
            </w:r>
          </w:p>
          <w:p w14:paraId="1516B144" w14:textId="374E0537" w:rsidR="0052436D" w:rsidRDefault="0052436D" w:rsidP="005243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253DBC"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사내</w:t>
            </w:r>
            <w:r w:rsidR="00253DBC"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/외 Loss율은 [제품별공정별소요자재등록]화면에서 반영된다.</w:t>
            </w:r>
          </w:p>
          <w:p w14:paraId="590DA761" w14:textId="40769DDA" w:rsidR="00DE7D5C" w:rsidRPr="00F01620" w:rsidRDefault="0052436D" w:rsidP="005243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3DBC" w:rsidRPr="00253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대표자재</w:t>
            </w:r>
            <w:r w:rsidR="00253DBC" w:rsidRPr="00253D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사용시, 신규품목자동생성(대표품목)에서 단가정보를 자동 생성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B16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0278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7DFB3" w14:textId="35066A87" w:rsidR="00253DBC" w:rsidRDefault="00DE7D5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3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253D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253DB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52318160" w14:textId="1A8FE78F" w:rsidR="00253DBC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사내/외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Loss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율은 정보성 데이터로 </w:t>
            </w:r>
            <w:r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[제품별공정별소요자재등록]화면에서 반영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되지 않는다.</w:t>
            </w:r>
          </w:p>
          <w:p w14:paraId="3CC4F014" w14:textId="3D2DBE6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6FC81BA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C025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530B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FED1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B731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004D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B13C7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689D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6B204" w14:textId="35D80A6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3DBC">
              <w:rPr>
                <w:noProof/>
              </w:rPr>
              <w:drawing>
                <wp:inline distT="0" distB="0" distL="0" distR="0" wp14:anchorId="12E3BFC3" wp14:editId="09620AA1">
                  <wp:extent cx="5655373" cy="4241800"/>
                  <wp:effectExtent l="0" t="0" r="2540" b="635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5911" cy="4242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B746FD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9664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50E5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386B70E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30F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B01C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472B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510D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8A8B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1EF8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32D4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BF179" w14:textId="66E9711B" w:rsidR="00732119" w:rsidRPr="00F01620" w:rsidRDefault="00253D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914E59" wp14:editId="29A8E05D">
                  <wp:extent cx="5353132" cy="4015105"/>
                  <wp:effectExtent l="0" t="0" r="0" b="444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4873" cy="4016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AB974A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6D5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B79D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3256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3CB2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9A0A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99B2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70DF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193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7BC218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75FE8A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6C2A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198EBF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98"/>
        <w:gridCol w:w="3510"/>
        <w:gridCol w:w="1913"/>
        <w:gridCol w:w="225"/>
        <w:gridCol w:w="675"/>
        <w:gridCol w:w="105"/>
        <w:gridCol w:w="2573"/>
      </w:tblGrid>
      <w:tr w:rsidR="00DE7D5C" w:rsidRPr="00F01620" w14:paraId="63F6851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A10A24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EF5C0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9A59A2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CA1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BF509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25C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156A8D" w14:textId="5B87DD7C" w:rsidR="00DE7D5C" w:rsidRPr="00F01620" w:rsidRDefault="00253DB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47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FC2D4A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6EE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2B742" w14:textId="77777777" w:rsidR="00253DBC" w:rsidRDefault="00253DBC" w:rsidP="00253DB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워크센터등록]과 관련한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화면이다. 첨부 그림과 같이 등록하였을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보기의 설명으로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DDD4BB2" w14:textId="1A9D830A" w:rsidR="00253DBC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사내외주의</w:t>
            </w:r>
            <w:r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경우 작업지시 이후 외주계획조회에서 외주발주를 진행해야 한다.</w:t>
            </w:r>
          </w:p>
          <w:p w14:paraId="0DADDB03" w14:textId="592C4851" w:rsidR="00253DBC" w:rsidRDefault="00253DBC" w:rsidP="00253DB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제상품출고창고는</w:t>
            </w:r>
            <w:r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필수값이 아니며 선택사항이다.</w:t>
            </w:r>
          </w:p>
          <w:p w14:paraId="61B7B26B" w14:textId="0A04F390" w:rsidR="00253DBC" w:rsidRDefault="00253DBC" w:rsidP="00253DB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생산입고창고</w:t>
            </w:r>
            <w:r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(반제품)는 환경설정(컨) 화면에서 사용여부를 설정할 수 있다.</w:t>
            </w:r>
          </w:p>
          <w:p w14:paraId="07C3EBE3" w14:textId="61A9A57E" w:rsidR="00DE7D5C" w:rsidRPr="00F01620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253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작업시간및인원정보를</w:t>
            </w:r>
            <w:r w:rsidRPr="00253D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연도별 혹은 월별로 일괄 입력이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D25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ED394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77288" w14:textId="441D41E9" w:rsidR="00253DBC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15E6BBE4" w14:textId="25DDB8B2" w:rsidR="00DE7D5C" w:rsidRPr="00F01620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사내외주도 자체생산처럼 작업지시 및 작업실적 화면에서 처리한다.</w:t>
            </w:r>
          </w:p>
        </w:tc>
      </w:tr>
      <w:tr w:rsidR="00DE7D5C" w:rsidRPr="00F01620" w14:paraId="7BD3586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4AE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80DE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E0E1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4ACD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CAD2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EF6F0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8270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73184" w14:textId="255ED92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3DBC">
              <w:rPr>
                <w:noProof/>
              </w:rPr>
              <w:drawing>
                <wp:inline distT="0" distB="0" distL="0" distR="0" wp14:anchorId="5AACF299" wp14:editId="599E27B1">
                  <wp:extent cx="5947454" cy="4460875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306" cy="4461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B0F30E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2BA1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9BC0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3892A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D32D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960F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EECD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3C5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5F98A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49E7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341C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F7F6E" w14:textId="41AEECDF" w:rsidR="00732119" w:rsidRPr="00F01620" w:rsidRDefault="00253D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D56382" wp14:editId="4810AEE6">
                  <wp:extent cx="5365832" cy="4024630"/>
                  <wp:effectExtent l="0" t="0" r="635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6376" cy="4025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296DBB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5ED5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3273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76D5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EBA7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8361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3BC3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C5B3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933C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077213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41335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5C33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9214EC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1"/>
        <w:gridCol w:w="3443"/>
        <w:gridCol w:w="1909"/>
        <w:gridCol w:w="225"/>
        <w:gridCol w:w="675"/>
        <w:gridCol w:w="105"/>
        <w:gridCol w:w="2661"/>
      </w:tblGrid>
      <w:tr w:rsidR="00DE7D5C" w:rsidRPr="00F01620" w14:paraId="519709F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70193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45ED6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6A7FF7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51F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92B0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4406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6CCB4" w14:textId="23134C9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8B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8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</w:p>
        </w:tc>
      </w:tr>
      <w:tr w:rsidR="00DE7D5C" w:rsidRPr="00F01620" w14:paraId="26D7368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0140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17E313" w14:textId="296FE831" w:rsidR="005E48BE" w:rsidRDefault="005E48BE" w:rsidP="005E48B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첨부그림은 </w:t>
            </w:r>
            <w:r>
              <w:rPr>
                <w:b/>
                <w:kern w:val="0"/>
              </w:rPr>
              <w:t>[</w:t>
            </w:r>
            <w:r>
              <w:rPr>
                <w:rFonts w:hint="eastAsia"/>
                <w:b/>
                <w:kern w:val="0"/>
              </w:rPr>
              <w:t xml:space="preserve">BOM등록] 화면이다. 첨부그림과 </w:t>
            </w:r>
            <w:r>
              <w:rPr>
                <w:b/>
                <w:kern w:val="0"/>
              </w:rPr>
              <w:t>BOM</w:t>
            </w:r>
            <w:r>
              <w:rPr>
                <w:rFonts w:hint="eastAsia"/>
                <w:b/>
                <w:kern w:val="0"/>
              </w:rPr>
              <w:t xml:space="preserve">을 설정하였을 때, 다음 보기의 설명으로 </w:t>
            </w:r>
            <w:r w:rsidRPr="00403FC2">
              <w:rPr>
                <w:rFonts w:hint="eastAsia"/>
                <w:b/>
                <w:kern w:val="0"/>
                <w:u w:val="single"/>
              </w:rPr>
              <w:t>옳지 않은</w:t>
            </w:r>
            <w:r>
              <w:rPr>
                <w:rFonts w:hint="eastAsia"/>
                <w:b/>
                <w:kern w:val="0"/>
              </w:rPr>
              <w:t xml:space="preserve"> 것은?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0B6EF6F2" w14:textId="5EF40FE6" w:rsidR="005E48BE" w:rsidRDefault="005E48BE" w:rsidP="005E48B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5E48B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투입단위는</w:t>
            </w:r>
            <w:r w:rsidRPr="005E48B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품목 혹은 자재등록 화면에서 등록한 기준단위가 조회된다.</w:t>
            </w:r>
          </w:p>
          <w:p w14:paraId="3B044761" w14:textId="4DAAAA46" w:rsidR="005E48BE" w:rsidRDefault="005E48BE" w:rsidP="005E48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5E48B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"BOM조회용"은 연구용 BOM으로 실제 생산할 때는 투입하지 않는 품목일 경우에 체크한다.</w:t>
            </w:r>
          </w:p>
          <w:p w14:paraId="2E33272F" w14:textId="15A0E831" w:rsidR="005E48BE" w:rsidRDefault="005E48BE" w:rsidP="005E48B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5E48B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BOM등록조회-모품목기준 화면에서는 하위품목이 존재하는 상위품목을 모두 조회할 수 있다.</w:t>
            </w:r>
          </w:p>
          <w:p w14:paraId="6902B378" w14:textId="7A709361" w:rsidR="00DE7D5C" w:rsidRPr="00F01620" w:rsidRDefault="005E48BE" w:rsidP="005E48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5E48B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BOM등록조회-제품기준 화면에서는 </w:t>
            </w:r>
            <w:r w:rsidR="0077228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 w:rsidR="0077228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OM</w:t>
            </w:r>
            <w:r w:rsidR="0077228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 등록된</w:t>
            </w:r>
            <w:r w:rsidRPr="005E48B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제품/반제품 조회가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BFB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E5E9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EB5DC" w14:textId="19641DAF" w:rsidR="005E48BE" w:rsidRDefault="005E48BE" w:rsidP="005E48BE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52DD932E" w14:textId="4A6A8EE0" w:rsidR="005E48BE" w:rsidRDefault="005E48BE" w:rsidP="005E48BE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투입단위는 품목 혹은 자재등록 화면에서 등록한 업무별기본단위가 조회된다.</w:t>
            </w:r>
          </w:p>
          <w:p w14:paraId="0E4C7954" w14:textId="747183F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2003A4F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396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C3CA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427F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27DD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6445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D3BD9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1D65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C4303" w14:textId="024C3066" w:rsidR="00DE7D5C" w:rsidRPr="00F01620" w:rsidRDefault="00253DB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1ECF11" wp14:editId="1E4E37D6">
                  <wp:extent cx="5287097" cy="3965575"/>
                  <wp:effectExtent l="0" t="0" r="889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7725" cy="3966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BD0B5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DCFCC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DA8F6D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648A30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99C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99E0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45E9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155E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D697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7F35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3884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77321" w14:textId="0A5EE547" w:rsidR="00732119" w:rsidRPr="00F01620" w:rsidRDefault="00253D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830811" wp14:editId="72A892B6">
                  <wp:extent cx="5419725" cy="4065053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5175" cy="4076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DB8FF9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284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CE91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B6AF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6FEB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AD2E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E2DA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E88F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C4D2A" w14:textId="061AD42F" w:rsidR="00732119" w:rsidRPr="00F01620" w:rsidRDefault="00253D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664E54" wp14:editId="2EC85996">
                  <wp:extent cx="4943475" cy="3707842"/>
                  <wp:effectExtent l="0" t="0" r="0" b="6985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7131" cy="3710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328B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71A4A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95D79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D7B88E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3"/>
        <w:gridCol w:w="3443"/>
        <w:gridCol w:w="1915"/>
        <w:gridCol w:w="225"/>
        <w:gridCol w:w="675"/>
        <w:gridCol w:w="105"/>
        <w:gridCol w:w="2653"/>
      </w:tblGrid>
      <w:tr w:rsidR="00DE7D5C" w:rsidRPr="00F01620" w14:paraId="11FD70E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0CF3A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AC9D4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5339" w:rsidRPr="00F01620" w14:paraId="73B9C25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E132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E9D2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07C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81E93" w14:textId="46DD6BC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8BE" w:rsidRPr="005E48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</w:t>
            </w:r>
          </w:p>
        </w:tc>
      </w:tr>
      <w:tr w:rsidR="00DE7D5C" w:rsidRPr="00F01620" w14:paraId="1C6BEAC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28F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2075D" w14:textId="2639DD47" w:rsidR="005E48BE" w:rsidRDefault="00D17943" w:rsidP="005E48B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5E48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첨부그림은 </w:t>
            </w:r>
            <w:r w:rsidR="005E48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E48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공정등록]과 관련한</w:t>
            </w:r>
            <w:r w:rsidR="005E48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E48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화면들이다. 첨부그림과 같이 공정흐름유형까지 등록하였을 때,</w:t>
            </w:r>
            <w:r w:rsidR="005E48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5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발생한 오류의 원인으로 옳은 </w:t>
            </w:r>
            <w:r w:rsidR="005E48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04B1353C" w14:textId="2D538EBB" w:rsidR="005E48BE" w:rsidRDefault="005E48BE" w:rsidP="005E48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735339" w:rsidRP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공정순서</w:t>
            </w:r>
            <w:r w:rsid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 w:rsidR="0073533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후속공정순서</w:t>
            </w:r>
            <w:r w:rsidR="00735339" w:rsidRP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를</w:t>
            </w:r>
            <w:r w:rsidR="00735339" w:rsidRPr="0073533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잘못 등록하였다.</w:t>
            </w:r>
            <w:r w:rsidRPr="002A5BC3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  <w:p w14:paraId="1D53E5FD" w14:textId="1671DC03" w:rsidR="005E48BE" w:rsidRDefault="005E48BE" w:rsidP="005E48B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공정별로 </w:t>
            </w:r>
            <w:r w:rsidR="00735339" w:rsidRP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공정검사를</w:t>
            </w:r>
            <w:r w:rsidR="00735339" w:rsidRPr="0073533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등록하지 않았다</w:t>
            </w:r>
            <w:r w:rsidRPr="002A5BC3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  <w:p w14:paraId="36AACE50" w14:textId="13CD813B" w:rsidR="005E48BE" w:rsidRDefault="005E48BE" w:rsidP="005E48B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 w:rsid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735339" w:rsidRP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하나의</w:t>
            </w:r>
            <w:r w:rsidR="00735339" w:rsidRPr="0073533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공정흐름에 동일한 공정을 중복으로 등록하였다.</w:t>
            </w:r>
          </w:p>
          <w:p w14:paraId="382BDFBC" w14:textId="60165507" w:rsidR="00DE7D5C" w:rsidRPr="00F01620" w:rsidRDefault="005E48BE" w:rsidP="005E48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35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최종후속공정에 </w:t>
            </w:r>
            <w:r w:rsidR="00735339" w:rsidRPr="00735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최종공정</w:t>
            </w:r>
            <w:r w:rsidR="00735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여부를</w:t>
            </w:r>
            <w:r w:rsidR="00735339" w:rsidRPr="007353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체크를 하지 않았다.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3312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059A5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DE6E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8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5E48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3533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3A2444B0" w14:textId="2014E243" w:rsidR="00735339" w:rsidRPr="00F01620" w:rsidRDefault="0073533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마지막 공정에 반드시 최종공정여부를 체크해야 한다.</w:t>
            </w:r>
          </w:p>
        </w:tc>
      </w:tr>
      <w:tr w:rsidR="00DE7D5C" w:rsidRPr="00F01620" w14:paraId="5FBDF36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AC2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969D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24D07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5DB8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732F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00465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9676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EAE9F" w14:textId="4DBAB868" w:rsidR="00DE7D5C" w:rsidRPr="00F01620" w:rsidRDefault="0073533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1D28AE" wp14:editId="4E8843DA">
                  <wp:extent cx="5261698" cy="3946525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378" cy="3947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687186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2FE15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E439B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867B29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F98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41E7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67C2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ABE5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79C3F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416F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532F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A4C8E" w14:textId="281402F0" w:rsidR="00732119" w:rsidRPr="00F01620" w:rsidRDefault="0073533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8B17F6" wp14:editId="33ECE2A5">
                  <wp:extent cx="5365773" cy="4024585"/>
                  <wp:effectExtent l="0" t="0" r="635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9297" cy="4027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C2EB9F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A03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92C6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CEA9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2D3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AC79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BD41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8668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3B5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A109A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FC2C1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34B28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0B1605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84"/>
        <w:gridCol w:w="3504"/>
        <w:gridCol w:w="1913"/>
        <w:gridCol w:w="225"/>
        <w:gridCol w:w="675"/>
        <w:gridCol w:w="105"/>
        <w:gridCol w:w="2576"/>
      </w:tblGrid>
      <w:tr w:rsidR="00DE7D5C" w:rsidRPr="00F01620" w14:paraId="30D9263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C918FB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D0444D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77E1D" w:rsidRPr="00F01620" w14:paraId="4FE5EE9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9B3F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C3A3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159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6F65C" w14:textId="3793638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35339" w:rsidRPr="00735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</w:p>
        </w:tc>
      </w:tr>
      <w:tr w:rsidR="00677E1D" w:rsidRPr="00F01620" w14:paraId="2EEFB15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F79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32945" w14:textId="051230C8" w:rsidR="00735339" w:rsidRDefault="00735339" w:rsidP="007353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Pr="002053F2">
              <w:rPr>
                <w:b/>
              </w:rPr>
              <w:t>첨부그림과</w:t>
            </w:r>
            <w:r>
              <w:rPr>
                <w:rFonts w:hint="eastAsia"/>
                <w:b/>
              </w:rPr>
              <w:t xml:space="preserve"> 같이</w:t>
            </w:r>
            <w:r w:rsidRPr="002053F2">
              <w:rPr>
                <w:b/>
              </w:rPr>
              <w:t xml:space="preserve"> </w:t>
            </w:r>
            <w:r w:rsidR="00677E1D">
              <w:rPr>
                <w:b/>
              </w:rPr>
              <w:t>“</w:t>
            </w:r>
            <w:r w:rsidR="00677E1D" w:rsidRPr="00677E1D">
              <w:rPr>
                <w:rFonts w:hint="eastAsia"/>
                <w:b/>
              </w:rPr>
              <w:t>고양이인형</w:t>
            </w:r>
            <w:r w:rsidR="00677E1D" w:rsidRPr="00677E1D">
              <w:rPr>
                <w:b/>
              </w:rPr>
              <w:t>(몸체)</w:t>
            </w:r>
            <w:r w:rsidR="00677E1D">
              <w:rPr>
                <w:b/>
              </w:rPr>
              <w:t>”</w:t>
            </w:r>
            <w:r w:rsidR="00677E1D">
              <w:rPr>
                <w:rFonts w:hint="eastAsia"/>
                <w:b/>
              </w:rPr>
              <w:t>에 대해 [</w:t>
            </w:r>
            <w:r>
              <w:rPr>
                <w:b/>
              </w:rPr>
              <w:t>BOM</w:t>
            </w:r>
            <w:r>
              <w:rPr>
                <w:rFonts w:hint="eastAsia"/>
                <w:b/>
              </w:rPr>
              <w:t>등록</w:t>
            </w:r>
            <w:r w:rsidR="00677E1D">
              <w:rPr>
                <w:rFonts w:hint="eastAsia"/>
                <w:b/>
              </w:rPr>
              <w:t xml:space="preserve">]과 </w:t>
            </w:r>
            <w:r w:rsidR="00677E1D">
              <w:rPr>
                <w:b/>
              </w:rPr>
              <w:t>[</w:t>
            </w:r>
            <w:r w:rsidR="00677E1D">
              <w:rPr>
                <w:rFonts w:hint="eastAsia"/>
                <w:b/>
              </w:rPr>
              <w:t>제품별공정별소요자재등록]</w:t>
            </w:r>
            <w:r>
              <w:rPr>
                <w:rFonts w:hint="eastAsia"/>
                <w:b/>
              </w:rPr>
              <w:t>을 구성하였다.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이 후,</w:t>
            </w:r>
            <w:r>
              <w:rPr>
                <w:b/>
              </w:rPr>
              <w:t xml:space="preserve"> </w:t>
            </w:r>
            <w:r w:rsidRPr="002053F2">
              <w:rPr>
                <w:b/>
              </w:rPr>
              <w:t>[제품별공정별</w:t>
            </w:r>
            <w:r w:rsidR="00677E1D">
              <w:rPr>
                <w:rFonts w:hint="eastAsia"/>
                <w:b/>
              </w:rPr>
              <w:t>/</w:t>
            </w:r>
            <w:r w:rsidR="00677E1D">
              <w:rPr>
                <w:b/>
              </w:rPr>
              <w:t>BOM</w:t>
            </w:r>
            <w:r w:rsidRPr="002053F2">
              <w:rPr>
                <w:b/>
              </w:rPr>
              <w:t>소요자재</w:t>
            </w:r>
            <w:r w:rsidR="00677E1D">
              <w:rPr>
                <w:rFonts w:hint="eastAsia"/>
                <w:b/>
              </w:rPr>
              <w:t>비교조회</w:t>
            </w:r>
            <w:r w:rsidRPr="002053F2">
              <w:rPr>
                <w:b/>
              </w:rPr>
              <w:t xml:space="preserve">] 화면에서 </w:t>
            </w:r>
            <w:r w:rsidR="00677E1D">
              <w:rPr>
                <w:rFonts w:hint="eastAsia"/>
                <w:b/>
              </w:rPr>
              <w:t>다음</w:t>
            </w:r>
            <w:r w:rsidR="00357D84">
              <w:rPr>
                <w:rFonts w:hint="eastAsia"/>
                <w:b/>
              </w:rPr>
              <w:t xml:space="preserve"> 첨부그림</w:t>
            </w:r>
            <w:r w:rsidR="00677E1D">
              <w:rPr>
                <w:rFonts w:hint="eastAsia"/>
                <w:b/>
              </w:rPr>
              <w:t xml:space="preserve"> 조건으로 조회 하였</w:t>
            </w:r>
            <w:r>
              <w:rPr>
                <w:rFonts w:hint="eastAsia"/>
                <w:b/>
              </w:rPr>
              <w:t xml:space="preserve">을 때,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“A”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677E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조회되는 수량의 총 합으로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23B2F89C" w14:textId="043B379E" w:rsidR="00735339" w:rsidRDefault="00735339" w:rsidP="0073533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677E1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</w:t>
            </w:r>
            <w:r w:rsidR="00677E1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677E1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23F84986" w14:textId="2D6ABD94" w:rsidR="00735339" w:rsidRDefault="00735339" w:rsidP="007353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677E1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5EA</w:t>
            </w:r>
          </w:p>
          <w:p w14:paraId="07294CC9" w14:textId="041988DD" w:rsidR="00735339" w:rsidRDefault="00735339" w:rsidP="0073533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677E1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10EA</w:t>
            </w:r>
          </w:p>
          <w:p w14:paraId="5DDA02B4" w14:textId="079261CE" w:rsidR="00DE7D5C" w:rsidRPr="00F01620" w:rsidRDefault="00735339" w:rsidP="007353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 w:rsidR="00677E1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15EA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697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50BD0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6E62B" w14:textId="4599F480" w:rsidR="00677E1D" w:rsidRDefault="00DE7D5C" w:rsidP="00677E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7E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77E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677E1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3E45B867" w14:textId="5EE6AD6E" w:rsidR="00677E1D" w:rsidRDefault="00677E1D" w:rsidP="00677E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OM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소요량은 순서데로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10, 2, 20, 4, 5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이며,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공정소요량은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5, 2, 10, 4, 5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개이므로 차이수량은 면사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5EA,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봉합테이프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이므로 총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15EA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314B4054" w14:textId="58D384C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48C2956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72C3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B193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83D8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02D5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D073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D9F33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5461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396ACA" w14:textId="68A9C6C7" w:rsidR="00DE7D5C" w:rsidRPr="00F01620" w:rsidRDefault="00677E1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3547DA" wp14:editId="6D604466">
                  <wp:extent cx="5477584" cy="4108450"/>
                  <wp:effectExtent l="0" t="0" r="8890" b="635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8736" cy="4109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4D069C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ADC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DDCE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563492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5D0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DB11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3438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686B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FF67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2D1F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1854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F858D" w14:textId="73D77E9A" w:rsidR="00732119" w:rsidRPr="00F01620" w:rsidRDefault="00677E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0EE47D" wp14:editId="5E5B59B7">
                  <wp:extent cx="5511449" cy="4133850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4273" cy="4135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B84A5B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9B8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28F3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1A00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7F08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70EE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792F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2B02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9D81C" w14:textId="1FCF11B0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7E1D">
              <w:rPr>
                <w:noProof/>
              </w:rPr>
              <w:drawing>
                <wp:inline distT="0" distB="0" distL="0" distR="0" wp14:anchorId="7E889633" wp14:editId="1318855C">
                  <wp:extent cx="5476875" cy="4107918"/>
                  <wp:effectExtent l="0" t="0" r="0" b="698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4519" cy="4113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D6BEA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5C6C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CD6CA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ACE984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80"/>
        <w:gridCol w:w="3510"/>
        <w:gridCol w:w="1922"/>
        <w:gridCol w:w="225"/>
        <w:gridCol w:w="675"/>
        <w:gridCol w:w="105"/>
        <w:gridCol w:w="2574"/>
      </w:tblGrid>
      <w:tr w:rsidR="00DE7D5C" w:rsidRPr="00F01620" w14:paraId="005B530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B52354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91C32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04A23D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C009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06A2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5C1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092E82" w14:textId="1376A37F" w:rsidR="00DE7D5C" w:rsidRPr="00F01620" w:rsidRDefault="00357D8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설비등록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BBB1FC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ED2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057F96" w14:textId="6E12CC9C" w:rsidR="00677E1D" w:rsidRDefault="00677E1D" w:rsidP="00677E1D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</w:t>
            </w:r>
            <w:r w:rsidR="00357D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설비와 관련된 화면에 대한 설명이다.</w:t>
            </w:r>
            <w:r w:rsidR="00357D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57D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참조하여 </w:t>
            </w:r>
            <w:r w:rsidR="00357D84">
              <w:rPr>
                <w:rFonts w:hint="eastAsia"/>
                <w:b/>
                <w:kern w:val="0"/>
              </w:rPr>
              <w:t xml:space="preserve">다음 보기의 설명으로 </w:t>
            </w:r>
            <w:r w:rsidR="00357D84" w:rsidRPr="00403FC2">
              <w:rPr>
                <w:rFonts w:hint="eastAsia"/>
                <w:b/>
                <w:kern w:val="0"/>
                <w:u w:val="single"/>
              </w:rPr>
              <w:t>옳지 않은</w:t>
            </w:r>
            <w:r w:rsidR="00357D84">
              <w:rPr>
                <w:rFonts w:hint="eastAsia"/>
                <w:b/>
                <w:kern w:val="0"/>
              </w:rPr>
              <w:t xml:space="preserve"> 것은?</w:t>
            </w:r>
          </w:p>
          <w:p w14:paraId="3F36D70E" w14:textId="1D483B4E" w:rsidR="00357D84" w:rsidRDefault="00357D84" w:rsidP="00357D84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357D8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생산에서</w:t>
            </w:r>
            <w:r w:rsidRPr="00357D8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사용하는 설비/금형 정보를 등록하는 화면이다.</w:t>
            </w:r>
          </w:p>
          <w:p w14:paraId="35E506C5" w14:textId="2289C600" w:rsidR="00357D84" w:rsidRDefault="00357D84" w:rsidP="00357D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357D8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설비종류</w:t>
            </w:r>
            <w:r w:rsidRPr="00357D8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및 금형여부는 사용자정의코드에서 등록할 수 있다.</w:t>
            </w:r>
          </w:p>
          <w:p w14:paraId="2E418B16" w14:textId="65CA5771" w:rsidR="00357D84" w:rsidRDefault="00357D84" w:rsidP="00357D84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357D8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설비</w:t>
            </w:r>
            <w:r w:rsidRPr="00357D8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/금형 등록 시, 회계부서에서 등록한 자산명을 연계하여 등록할 수 있다.</w:t>
            </w:r>
          </w:p>
          <w:p w14:paraId="18D5053E" w14:textId="7FD400C8" w:rsidR="00357D84" w:rsidRDefault="00357D84" w:rsidP="00357D84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 w:rsidRPr="00357D8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설비별로</w:t>
            </w:r>
            <w:r w:rsidRPr="00357D8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점검에 관련한 정보를 관리할 수 있으며, 회계 자산세부관리에 상각조정, 자본적지출</w:t>
            </w:r>
            <w:r w:rsidR="001D024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등</w:t>
            </w:r>
            <w:r w:rsidRPr="00357D8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에 활용된다.</w:t>
            </w:r>
          </w:p>
          <w:p w14:paraId="05DCB409" w14:textId="7FAF60C5" w:rsidR="00DE7D5C" w:rsidRPr="00677E1D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F36E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D1A5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4CD585" w14:textId="6F3C5114" w:rsidR="00357D84" w:rsidRDefault="00357D84" w:rsidP="00357D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77FF6473" w14:textId="245106DF" w:rsidR="00357D84" w:rsidRDefault="00357D84" w:rsidP="00357D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설비 점검 관련 정보는 정보성으로 회계모듈과 연계되지 않는다.</w:t>
            </w:r>
          </w:p>
          <w:p w14:paraId="14CF31ED" w14:textId="392F863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5272760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EBE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90D1A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C8C3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11FC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1254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3A3A0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D160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E45A3" w14:textId="7CBED9D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E55BF">
              <w:rPr>
                <w:noProof/>
              </w:rPr>
              <w:drawing>
                <wp:inline distT="0" distB="0" distL="0" distR="0" wp14:anchorId="1A47204E" wp14:editId="04D7E5E7">
                  <wp:extent cx="5795064" cy="4346575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6224" cy="4347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FB34F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26AF0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157A2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E27E44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C57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2E4C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3B3F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FBE9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4504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C521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ACA4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F302D" w14:textId="3600444C" w:rsidR="00732119" w:rsidRPr="00F01620" w:rsidRDefault="006E55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9265DB" wp14:editId="5520D56C">
                  <wp:extent cx="5734108" cy="4300855"/>
                  <wp:effectExtent l="0" t="0" r="0" b="444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5229" cy="4301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D62E95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E09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5E49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23B3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A1BE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03E9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2022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D15E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331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69D926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0577C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AD1779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0E5DBB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54"/>
        <w:gridCol w:w="3442"/>
        <w:gridCol w:w="1883"/>
        <w:gridCol w:w="225"/>
        <w:gridCol w:w="675"/>
        <w:gridCol w:w="105"/>
        <w:gridCol w:w="2697"/>
      </w:tblGrid>
      <w:tr w:rsidR="00EE0845" w:rsidRPr="00F01620" w14:paraId="4F028E2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99DEC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9C15F2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E0845" w:rsidRPr="00F01620" w14:paraId="0677A4C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4A7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0914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221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CE987" w14:textId="6E932004" w:rsidR="00DE7D5C" w:rsidRPr="00F01620" w:rsidRDefault="006E55B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E0845" w:rsidRPr="00F01620" w14:paraId="06A6F78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849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066FB" w14:textId="7CDCC2BB" w:rsidR="006E55BF" w:rsidRPr="00E31598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 생산의뢰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 후,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생산의뢰조회 및 생산의뢰품목조회를 하였다. 다음 생산의뢰번호에 대한 설명으로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36FBABFC" w14:textId="77777777" w:rsidR="006E55BF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7001C5AD" w14:textId="1C886529" w:rsidR="006E55BF" w:rsidRPr="00E31598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EE0845" w:rsidRP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202101280001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건은 </w:t>
            </w:r>
            <w:r w:rsidR="00EE0845" w:rsidRP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생산의뢰입력에서</w:t>
            </w:r>
            <w:r w:rsidR="00EE0845" w:rsidRP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바로 입력한 것이다.</w:t>
            </w:r>
          </w:p>
          <w:p w14:paraId="0F09639B" w14:textId="19479FA2" w:rsidR="006E55BF" w:rsidRPr="00E31598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EE0845" w:rsidRP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202101280002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건은 </w:t>
            </w:r>
            <w:r w:rsidR="00EE0845" w:rsidRP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영업의</w:t>
            </w:r>
            <w:r w:rsidR="00EE0845" w:rsidRP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수주입력 화면에서 넘어온 것이다.</w:t>
            </w:r>
          </w:p>
          <w:p w14:paraId="763ED832" w14:textId="774E7E13" w:rsidR="006E55BF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EE0845" w:rsidRP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202101280003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건의 </w:t>
            </w:r>
            <w:r w:rsidR="00EE0845" w:rsidRP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생산의뢰구분은</w:t>
            </w:r>
            <w:r w:rsidR="00EE0845" w:rsidRP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품목에 따라 자동 설정할 수 있다.</w:t>
            </w:r>
          </w:p>
          <w:p w14:paraId="6E1EB426" w14:textId="4834BF85" w:rsidR="00DE7D5C" w:rsidRPr="00F01620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EE0845" w:rsidRP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202101280004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건의 </w:t>
            </w:r>
            <w:r w:rsidR="00EE0845" w:rsidRP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수주번호와 P/O No는 수출Order에서 입력된 것이다.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213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EFC0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B44AA" w14:textId="3C6A8691" w:rsidR="006E55BF" w:rsidRDefault="00DE7D5C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E55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E55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EE0845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5DB92E48" w14:textId="4FA65DBA" w:rsidR="00EE0845" w:rsidRDefault="00EE0845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수주번호가 없으므로 생산의뢰입력에서 바로 입력한 것이다.</w:t>
            </w:r>
          </w:p>
          <w:p w14:paraId="65D52C86" w14:textId="3227B9E5" w:rsidR="00EE0845" w:rsidRDefault="00EE0845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수출O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rder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입력화면에서 입력될 수도 있다.</w:t>
            </w:r>
          </w:p>
          <w:p w14:paraId="39135EE8" w14:textId="10B48D66" w:rsidR="00EE0845" w:rsidRDefault="00EE0845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생산의뢰구분은 자동설정이 불가하다.</w:t>
            </w:r>
          </w:p>
          <w:p w14:paraId="79A13A9F" w14:textId="7C96B967" w:rsidR="00EE0845" w:rsidRDefault="00EE0845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수주입력 화면에서도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P/O No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입력이 가능하다.</w:t>
            </w:r>
          </w:p>
          <w:p w14:paraId="3FB10F5B" w14:textId="59B603A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354DEA5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34F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ABE7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D58F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F983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279D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CDE57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E8BB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E2352" w14:textId="05CB1A69" w:rsidR="00DE7D5C" w:rsidRPr="00F01620" w:rsidRDefault="00EE084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BF9842" wp14:editId="50A2EAD2">
                  <wp:extent cx="5477584" cy="4108450"/>
                  <wp:effectExtent l="0" t="0" r="8890" b="635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8663" cy="4109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5137D3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4C91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2CF3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E483E9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78E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EF51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2115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3B65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CB64A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474E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AB99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4BD20" w14:textId="55FCBEC4" w:rsidR="00732119" w:rsidRPr="00F01620" w:rsidRDefault="00EE084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5F8BE1" wp14:editId="163E0D44">
                  <wp:extent cx="5451220" cy="4076700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4694" cy="4079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B5AF7F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9598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0152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C650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1BE4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1E95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4741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9A22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938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BE8B95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1B384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14B48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01AB3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60"/>
        <w:gridCol w:w="3473"/>
        <w:gridCol w:w="1889"/>
        <w:gridCol w:w="225"/>
        <w:gridCol w:w="675"/>
        <w:gridCol w:w="105"/>
        <w:gridCol w:w="2660"/>
      </w:tblGrid>
      <w:tr w:rsidR="006B727D" w:rsidRPr="00F01620" w14:paraId="2FA661C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4EC00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EAD97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B727D" w:rsidRPr="00F01620" w14:paraId="5FE34B4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020D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A711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0D4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96A63" w14:textId="3E8ABE97" w:rsidR="00DE7D5C" w:rsidRPr="00F01620" w:rsidRDefault="00771F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B727D" w:rsidRPr="00F01620" w14:paraId="210F79E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CBD1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AC1C9" w14:textId="168D2F95" w:rsidR="005A7BDD" w:rsidRPr="00E31598" w:rsidRDefault="005A7BDD" w:rsidP="004F77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771F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환경설정(컨설턴트)</w:t>
            </w:r>
            <w:r w:rsidR="00771F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71F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주간생산계획 집계기간을 설정한 이후,</w:t>
            </w:r>
            <w:r w:rsidR="00771F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71F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생산의뢰입력을 진행하였다.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주간생산계획입력 화면에서 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 가져오기]를 클릭하였을 때,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조회되는 품명으로 옳은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43D8FCE8" w14:textId="38DA027C" w:rsidR="005A7BDD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현재일은 </w:t>
            </w:r>
            <w:r w:rsidR="007425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2021-02-03</w:t>
            </w:r>
            <w:r w:rsidR="007425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이며,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766B35A8" w14:textId="5A16BAD6" w:rsidR="005A7BDD" w:rsidRPr="00E31598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727D"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="006B727D"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I3</w:t>
            </w:r>
          </w:p>
          <w:p w14:paraId="09F66505" w14:textId="549ADD4E" w:rsidR="005A7BDD" w:rsidRPr="00E31598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727D"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="006B727D"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  <w:p w14:paraId="4C8E3560" w14:textId="167375E5" w:rsidR="005A7BDD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727D"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="006B727D"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I3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6B727D"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="006B727D"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</w:p>
          <w:p w14:paraId="7F326070" w14:textId="5E910C02" w:rsidR="00DE7D5C" w:rsidRPr="00F01620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727D"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="006B727D"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I3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6B727D"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="006B727D"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B727D"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="006B727D"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7, </w:t>
            </w:r>
            <w:r w:rsidR="006B727D"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="006B727D"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</w:t>
            </w:r>
            <w:r w:rsid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AAA9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37E3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E0458" w14:textId="77777777" w:rsidR="006B727D" w:rsidRDefault="006B727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14:paraId="4B1934E8" w14:textId="5C7C1033" w:rsidR="00DE7D5C" w:rsidRPr="00F01620" w:rsidRDefault="006B727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현재일이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2021-02-03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이므로 자동으로 조회되는 집계기간은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2021-02-01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부터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2021-02-06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 까지다.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생산의뢰입력 화면에서 완료요청일을 기준으로 집계하며 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노트북</w:t>
            </w:r>
            <w:r w:rsidRPr="006B72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조회된다.</w:t>
            </w:r>
          </w:p>
        </w:tc>
      </w:tr>
      <w:tr w:rsidR="00DE7D5C" w:rsidRPr="00F01620" w14:paraId="351C294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37F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F21A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E587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9B786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6770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405C4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211D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2044F" w14:textId="2D191EFC" w:rsidR="00DE7D5C" w:rsidRPr="00F01620" w:rsidRDefault="00771F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4AECD5" wp14:editId="2C24F512">
                  <wp:extent cx="5680771" cy="4260850"/>
                  <wp:effectExtent l="0" t="0" r="0" b="635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1492" cy="4261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1CB7F1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7ABA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312E5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5FE752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6A9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3597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1003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6150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68BC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164D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B696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68C3A" w14:textId="6DA1D047" w:rsidR="00732119" w:rsidRPr="00F01620" w:rsidRDefault="00771F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1B5AE8" wp14:editId="6FD53750">
                  <wp:extent cx="5670612" cy="4253230"/>
                  <wp:effectExtent l="0" t="0" r="635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1617" cy="4253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7F6862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E0F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A6F6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39CC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6DEA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B7FF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BEE2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F946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DF2C0" w14:textId="33EDEDFF" w:rsidR="00732119" w:rsidRPr="00F01620" w:rsidRDefault="00771F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E7C568" wp14:editId="62A5D356">
                  <wp:extent cx="5381625" cy="4036476"/>
                  <wp:effectExtent l="0" t="0" r="0" b="254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7091" cy="404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84FD7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FD087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D3A7A3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6FB1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62"/>
        <w:gridCol w:w="3489"/>
        <w:gridCol w:w="1889"/>
        <w:gridCol w:w="225"/>
        <w:gridCol w:w="675"/>
        <w:gridCol w:w="105"/>
        <w:gridCol w:w="2644"/>
      </w:tblGrid>
      <w:tr w:rsidR="00DE7D5C" w:rsidRPr="00F01620" w14:paraId="234DFD5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6341A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9A0E3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21DF7" w:rsidRPr="00F01620" w14:paraId="5096BDB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C69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F6D8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CA10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77595" w14:textId="11B4C67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6C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작업지시조정</w:t>
            </w:r>
          </w:p>
        </w:tc>
      </w:tr>
      <w:tr w:rsidR="00421DF7" w:rsidRPr="00F01620" w14:paraId="368393E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F978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43A39B" w14:textId="0B041B10" w:rsidR="005B6CA5" w:rsidRDefault="005B6CA5" w:rsidP="005B6CA5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 그림과 같이 주간생산계획입력 화면에서 “</w:t>
            </w:r>
            <w:r w:rsidR="00421DF7" w:rsidRP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디지털</w:t>
            </w:r>
            <w:r w:rsidR="00421DF7" w:rsidRP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멀티미터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”에 대해 </w:t>
            </w:r>
            <w:r w:rsidR="00421DF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EA를 생산계획을 수립하고, 하위 반제품에 대해서도 생산계획을 수립하였다. 이 때,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하위 모든 반제품에 대해 작업지시 생성했을 때, </w:t>
            </w:r>
            <w:r w:rsidR="00421DF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필요한 총 작업일수로 옳은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것은?</w:t>
            </w:r>
          </w:p>
          <w:p w14:paraId="3DE82529" w14:textId="594EDC03" w:rsidR="005B6CA5" w:rsidRPr="00BD4C6B" w:rsidRDefault="005B6CA5" w:rsidP="005B6CA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(단, 무한CAPA를 사용하고 있지 않으며,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421DF7" w:rsidRP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디지털</w:t>
            </w:r>
            <w:r w:rsidR="00421DF7" w:rsidRP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멀티미터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적정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사이즈는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00EA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45E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환경설정의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모제품 생산계획의 하위반제품 생산계획 완료예정일은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일이다.)</w:t>
            </w:r>
          </w:p>
          <w:p w14:paraId="0DE6640D" w14:textId="012FE806" w:rsidR="005B6CA5" w:rsidRDefault="005B6CA5" w:rsidP="005B6CA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421DF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5A98F387" w14:textId="581C426E" w:rsidR="005B6CA5" w:rsidRDefault="005B6CA5" w:rsidP="005B6CA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421DF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38C373B6" w14:textId="17A1D587" w:rsidR="005B6CA5" w:rsidRDefault="005B6CA5" w:rsidP="005B6CA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421DF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1A88820E" w14:textId="4CC7F278" w:rsidR="00DE7D5C" w:rsidRPr="00F01620" w:rsidRDefault="005B6CA5" w:rsidP="005B6CA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21E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84AA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38C41" w14:textId="45052484" w:rsidR="005B6CA5" w:rsidRDefault="00DE7D5C" w:rsidP="005B6CA5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6CA5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6C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5B6C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624F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="005624F3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9B8D2C" w14:textId="650E9551" w:rsidR="00DE7D5C" w:rsidRPr="00F01620" w:rsidRDefault="005B6CA5" w:rsidP="005B6CA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환경설정(컨설턴트)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화면에서 무한C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APA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 사용하고 있지 않으며,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82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[생산계획] 모제품 생산계획의 하위 반제품 생산계획 완료예정일 설정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따라서 </w:t>
            </w:r>
            <w:r w:rsidR="00421DF7" w:rsidRP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디스플레이기판</w:t>
            </w:r>
            <w:r w:rsidRPr="00282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</w:t>
            </w:r>
            <w:r w:rsid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일부터 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씩</w:t>
            </w:r>
            <w:r w:rsid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총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1DF7" w:rsidRP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절연핀단자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일부터 일까지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씩 </w:t>
            </w:r>
            <w:r w:rsid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 총 </w:t>
            </w:r>
            <w:r w:rsidR="00421D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="00421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일이다.</w:t>
            </w:r>
          </w:p>
        </w:tc>
      </w:tr>
      <w:tr w:rsidR="00DE7D5C" w:rsidRPr="00F01620" w14:paraId="7D058AB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D99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95E1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E58B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2F1A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287E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97DEC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4AEA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2CC54" w14:textId="218894C6" w:rsidR="00DE7D5C" w:rsidRPr="00F01620" w:rsidRDefault="00421DF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D94252" wp14:editId="59002BEF">
                  <wp:extent cx="5756967" cy="4318000"/>
                  <wp:effectExtent l="0" t="0" r="0" b="635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8293" cy="4318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7622C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7139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A6D5B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AB8681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1FF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A1F9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E629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DBE9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9EF1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B5BC8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0EE7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C67D7" w14:textId="7C7E58A1" w:rsidR="00732119" w:rsidRPr="00F01620" w:rsidRDefault="00421DF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113E83" wp14:editId="4B892E0A">
                  <wp:extent cx="5810303" cy="4358005"/>
                  <wp:effectExtent l="0" t="0" r="0" b="4445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784" cy="4358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998FAA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F05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0453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FBA3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CDCD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58B1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8D30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9B52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DFCD2" w14:textId="2BB465E8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1DF7">
              <w:rPr>
                <w:noProof/>
              </w:rPr>
              <w:drawing>
                <wp:inline distT="0" distB="0" distL="0" distR="0" wp14:anchorId="6DD656AD" wp14:editId="768A4C06">
                  <wp:extent cx="5772150" cy="4329388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7932" cy="433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D5986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43EA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D79B781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1428452" w14:textId="77777777" w:rsidTr="001F21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1763B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168E9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23C4A29" w14:textId="77777777" w:rsidTr="001F21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AF0D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5502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0BF7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DDCCD" w14:textId="29CCB90D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4C3" w:rsidRPr="003714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</w:t>
            </w:r>
          </w:p>
        </w:tc>
      </w:tr>
      <w:tr w:rsidR="001F21BF" w:rsidRPr="00F01620" w14:paraId="2981F28F" w14:textId="77777777" w:rsidTr="001F21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5EEBF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24054" w14:textId="20B3138D" w:rsidR="001F21BF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2C32E4" w:rsidRP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전동</w:t>
            </w:r>
            <w:r w:rsidR="002C32E4" w:rsidRPr="002C32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0249" w:rsidRP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키보드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주간생산계획을 수립</w:t>
            </w:r>
            <w:r w:rsid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후,</w:t>
            </w:r>
            <w:r w:rsidR="002C32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작업지시를 진행하였다.</w:t>
            </w:r>
            <w:r w:rsidR="002C32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이후 생산프로세스를 진행 이후,</w:t>
            </w:r>
            <w:r w:rsidR="002C32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2C32E4" w:rsidRP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작업지시별소요자재진척조회</w:t>
            </w:r>
            <w:r w:rsid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 화면에서 위 작업지시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건을 조회하였을 때,</w:t>
            </w:r>
            <w:r w:rsidR="002C32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관련한 보기 설명을 </w:t>
            </w:r>
            <w:r w:rsidR="002C32E4" w:rsidRP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B6AAEDC" w14:textId="77777777" w:rsidR="001F21BF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16C2E752" w14:textId="5D512462" w:rsidR="001F21BF" w:rsidRPr="00E31598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A11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작업구분이 </w:t>
            </w:r>
            <w:r w:rsidRPr="001F2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</w:t>
            </w:r>
            <w:r w:rsidR="001A11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 것은</w:t>
            </w:r>
            <w:r w:rsidRPr="001F2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주간생산계획입력 화면에서 입력된 작업지시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1F2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건이다.</w:t>
            </w:r>
          </w:p>
          <w:p w14:paraId="4E30ED82" w14:textId="6C5E50F4" w:rsidR="001F21BF" w:rsidRPr="00E31598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A11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작업구분이 </w:t>
            </w:r>
            <w:r w:rsidRPr="001F2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추가작업</w:t>
            </w:r>
            <w:r w:rsidR="001A11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 것은</w:t>
            </w:r>
            <w:r w:rsidRPr="001F2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작업실적 이후,</w:t>
            </w:r>
            <w:r w:rsidR="002C32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주간생산계획입력을 통한</w:t>
            </w:r>
            <w:r w:rsidRPr="001F2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신규로 작업지시를 한 경우이다.</w:t>
            </w:r>
          </w:p>
          <w:p w14:paraId="46148152" w14:textId="586BAAC8" w:rsidR="001F21BF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A11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작업구분이 </w:t>
            </w:r>
            <w:r w:rsidRPr="001F2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재작업</w:t>
            </w:r>
            <w:r w:rsidR="001A11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 것은</w:t>
            </w:r>
            <w:r w:rsidRPr="001F2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3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품질 관련한 </w:t>
            </w:r>
            <w:r w:rsidRPr="001F2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검사에서 불량 판정을 받아 재작업을 하는 경우이다.</w:t>
            </w:r>
          </w:p>
          <w:p w14:paraId="1BB2129D" w14:textId="05032926" w:rsidR="001F21BF" w:rsidRPr="00E31598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844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작업지시번호는 작업구분에 따라 중복으로 발생될 수도 있다.</w:t>
            </w:r>
          </w:p>
          <w:p w14:paraId="1ED4E5CA" w14:textId="739CD0C6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802609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401531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0CA8C" w14:textId="77777777" w:rsidR="006844CB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14:paraId="0978A754" w14:textId="67E797EE" w:rsidR="001F21BF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844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 없이 신규로 작업지시입력을 한 경우이다.</w:t>
            </w:r>
          </w:p>
          <w:p w14:paraId="3ABC67B1" w14:textId="0F16BF53" w:rsidR="006844CB" w:rsidRDefault="006844CB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보기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 재작업의 경우 작업지시번호가 중복으로 발생될 수 있다.</w:t>
            </w:r>
          </w:p>
          <w:p w14:paraId="1079BE30" w14:textId="7F89E372" w:rsidR="006844CB" w:rsidRPr="00F01620" w:rsidRDefault="006844CB" w:rsidP="006844CB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1F21BF" w:rsidRPr="00F01620" w14:paraId="3C3F3195" w14:textId="77777777" w:rsidTr="001F21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3177C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E8F173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8396EE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41ED3F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3759FD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83F90E" w14:textId="77777777" w:rsidR="001F21BF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F66621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8C3E0" w14:textId="5CF23D88" w:rsidR="001F21BF" w:rsidRPr="00F01620" w:rsidRDefault="002C32E4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FAD358" wp14:editId="193166A9">
                  <wp:extent cx="5769666" cy="4327525"/>
                  <wp:effectExtent l="0" t="0" r="254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0281" cy="4327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F21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F5DE65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E82BAB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B515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4BF1A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40E34A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0A0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618D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779F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18A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059BF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1D4C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18A6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AF95AE" w14:textId="520C9DFF" w:rsidR="00732119" w:rsidRPr="00F01620" w:rsidRDefault="002C32E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5F896B" wp14:editId="3A35EF75">
                  <wp:extent cx="5467425" cy="4100830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8773" cy="4101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E880D7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637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9CF3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36D6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BEE5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80CA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E90C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9FB7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336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4790C4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99"/>
        <w:gridCol w:w="3510"/>
        <w:gridCol w:w="1923"/>
        <w:gridCol w:w="225"/>
        <w:gridCol w:w="675"/>
        <w:gridCol w:w="105"/>
        <w:gridCol w:w="2550"/>
      </w:tblGrid>
      <w:tr w:rsidR="00525CD8" w:rsidRPr="00F01620" w14:paraId="29143F37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D90AC8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F98C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722E367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9FAA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25C3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8B1F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0914B" w14:textId="58F1CE4F" w:rsidR="00525CD8" w:rsidRPr="00F01620" w:rsidRDefault="006844CB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844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요청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CD9CEF4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ADB9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951E6A" w14:textId="6402B15E" w:rsidR="006844CB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EA3950" w:rsidRP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영림본체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생산계획 및 작업지시생성을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자재출고요청입력(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자재출고요청입력(추가)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 후,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출고처리까지 진행하였다. 이후,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실적입력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자재가져오기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&gt;을 클릭하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였을 때,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하단</w:t>
            </w:r>
            <w:r w:rsidR="00D742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742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“A”</w:t>
            </w:r>
            <w:r w:rsidR="00D742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조회되는 자재의 종류와 투입수량의 총 합으로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25DAF979" w14:textId="77777777" w:rsidR="00D7426A" w:rsidRDefault="00D7426A" w:rsidP="00D742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1EBC886D" w14:textId="3A4104AC" w:rsidR="006844CB" w:rsidRPr="00E31598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품목종류 :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개,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 투입수량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30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41CA85C1" w14:textId="7E255A62" w:rsidR="006844CB" w:rsidRPr="00E31598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품목종류 :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개,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 투입수량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130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117A13E2" w14:textId="66098BDA" w:rsidR="006844CB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품목종류 :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개,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 투입수량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160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5447A672" w14:textId="0D67FF6F" w:rsidR="00525CD8" w:rsidRPr="00F01620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품목종류 :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개,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 투입수량 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160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934C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FAE6E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E101A" w14:textId="31BEDA89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14:paraId="01D27B30" w14:textId="149CB472" w:rsidR="00EA3950" w:rsidRP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조회되는 품목은 </w:t>
            </w:r>
            <w:r w:rsidRP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그래픽카드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40EA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A3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CPU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10 EA, </w:t>
            </w:r>
            <w:r w:rsidRP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메인보드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 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하드디스크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 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 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스프링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 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총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개품목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4478E44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7BB2C68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5671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AFDD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E0C1F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7DA21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BFBD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D95260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3A04C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5AF83" w14:textId="3F0EA6B1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A3950">
              <w:rPr>
                <w:noProof/>
              </w:rPr>
              <w:drawing>
                <wp:inline distT="0" distB="0" distL="0" distR="0" wp14:anchorId="6EE6C1B8" wp14:editId="2026674A">
                  <wp:extent cx="5706170" cy="4279900"/>
                  <wp:effectExtent l="0" t="0" r="8890" b="635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6850" cy="428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A346E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76E215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403CE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2C14A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D3B7CA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2620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76477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A11D5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EF5C6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5B90A4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CB93E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F6DCB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7D33DD" w14:textId="5954BB28" w:rsidR="00525CD8" w:rsidRPr="00F01620" w:rsidRDefault="00EA395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B8CA1F" wp14:editId="26942A8B">
                  <wp:extent cx="5632515" cy="4224655"/>
                  <wp:effectExtent l="0" t="0" r="6350" b="4445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4957" cy="4226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CD8589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9E49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3256A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34407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9A7E6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F03FD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CCD4D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0E4AD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A1B5C" w14:textId="6CC4B3FC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A3950">
              <w:rPr>
                <w:noProof/>
              </w:rPr>
              <w:drawing>
                <wp:inline distT="0" distB="0" distL="0" distR="0" wp14:anchorId="189F3CF1" wp14:editId="7CEFCB2C">
                  <wp:extent cx="5562600" cy="4172216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5545" cy="417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950" w:rsidRPr="00F01620" w14:paraId="49E429B8" w14:textId="77777777" w:rsidTr="00825253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846283" w14:textId="77777777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41847" w14:textId="77777777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A3950" w:rsidRPr="00F01620" w14:paraId="72E3891E" w14:textId="77777777" w:rsidTr="00825253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214E16" w14:textId="77777777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BD7E75" w14:textId="77777777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A90786" w14:textId="77777777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928249" w14:textId="77777777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B9D05DB" w14:textId="77777777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F68C82" w14:textId="7895B3A4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792B11" w14:textId="66CCE730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63532" w14:textId="37FBE5BF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31A8EB" wp14:editId="550EDF37">
                  <wp:extent cx="5543550" cy="4157927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6473" cy="416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950" w:rsidRPr="00F01620" w14:paraId="6BCA2D09" w14:textId="77777777" w:rsidTr="00825253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02874" w14:textId="77777777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ECBAFC" w14:textId="77777777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CE5560" w14:textId="77777777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AE1939" w14:textId="77777777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0A4EEA" w14:textId="77777777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822B1F" w14:textId="77777777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BCFC03" w14:textId="419EB144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1CB7F5" w14:textId="77777777" w:rsidR="00EA3950" w:rsidRPr="00F0162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5A5595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A525F" w14:textId="57E6B533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6D9FC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46643E9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61FCD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2D4C1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CE2BC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38946" w14:textId="46681A2F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</w:t>
            </w:r>
            <w:r w:rsidR="00D742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실적</w:t>
            </w:r>
          </w:p>
        </w:tc>
      </w:tr>
      <w:tr w:rsidR="00525CD8" w:rsidRPr="00F01620" w14:paraId="00C4569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7F05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1F362" w14:textId="1296FD54" w:rsidR="00E6742A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E776AE" w:rsidRPr="00E776A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M_바인딩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주간생산계획을 수립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후,</w:t>
            </w:r>
            <w:r w:rsidR="00B01B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작업실적을 등록하려고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조건들을 참조하여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보기의 설명들 중에서 </w:t>
            </w:r>
            <w:r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B01B08"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5F18AB8" w14:textId="76B69922" w:rsidR="00E6742A" w:rsidRPr="00E31598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4D3D"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소요자재조회</w:t>
            </w:r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시, 제품별공정별소요자재의 자재내역을 불러온다.</w:t>
            </w:r>
          </w:p>
          <w:p w14:paraId="0E637E94" w14:textId="75AB8B1C" w:rsidR="00E6742A" w:rsidRPr="00E31598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4D3D"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소요자재조회</w:t>
            </w:r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후, 투입처리</w:t>
            </w:r>
            <w:r w:rsidR="00974D3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불가</w:t>
            </w:r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능하다.</w:t>
            </w:r>
          </w:p>
          <w:p w14:paraId="19FBB40F" w14:textId="7242E6B2" w:rsidR="00E6742A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작업지시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건에 출고된 자재가 있다면 </w:t>
            </w:r>
            <w:r w:rsidR="001D02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출고자재가져오기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&gt;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버튼을 통해 투입처리가 가능하다.</w:t>
            </w:r>
          </w:p>
          <w:p w14:paraId="7CDB8035" w14:textId="16571B5D" w:rsidR="00525CD8" w:rsidRPr="00F01620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투입처리한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자재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중 일부 투입을 취소하려면 </w:t>
            </w:r>
            <w:r w:rsidR="001D02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건별투입자재삭제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&gt;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버튼을 클릭한다.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26C3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8E30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CD9A6E" w14:textId="070B95DA" w:rsidR="00974D3D" w:rsidRDefault="00974D3D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14:paraId="13240AF6" w14:textId="1E142CE9" w:rsidR="00974D3D" w:rsidRPr="00E31598" w:rsidRDefault="00974D3D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자재출고구분과 상관없이 </w:t>
            </w:r>
            <w:r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소요자재조회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후, 투입처리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도 가능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하다.</w:t>
            </w:r>
          </w:p>
          <w:p w14:paraId="4055435E" w14:textId="68C54C17" w:rsidR="00974D3D" w:rsidRPr="00974D3D" w:rsidRDefault="00974D3D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DFEE43" w14:textId="6280904E" w:rsidR="00525CD8" w:rsidRPr="00F01620" w:rsidRDefault="00525CD8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538B6C92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3A6E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B1763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11F04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3B4AA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ABBC5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661181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BA53E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1E783" w14:textId="071EABEC" w:rsidR="00525CD8" w:rsidRPr="00F01620" w:rsidRDefault="00974D3D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15C239" wp14:editId="37BC6B15">
                  <wp:extent cx="5941060" cy="4456079"/>
                  <wp:effectExtent l="0" t="0" r="2540" b="1905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4281" cy="4458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6D1110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F9E2CC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71A47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7DC61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2CB5F1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7FF2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750CA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73626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93977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26559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AF80B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EAB38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6B005" w14:textId="49549F6E" w:rsidR="00525CD8" w:rsidRPr="00F01620" w:rsidRDefault="00974D3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2D7C76" wp14:editId="04BD9E37">
                  <wp:extent cx="5619750" cy="4215081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4396" cy="421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5C69DC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C0D2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61B7E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D838B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046F4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2D52A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C9A1E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55A3D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C39E9" w14:textId="010792C0" w:rsidR="00525CD8" w:rsidRPr="00F01620" w:rsidRDefault="00974D3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F179E1" wp14:editId="55D0F7CC">
                  <wp:extent cx="5378531" cy="4034155"/>
                  <wp:effectExtent l="0" t="0" r="0" b="444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9119" cy="4034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DB8873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E9D33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18E3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1F8744A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79F7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DA6A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FD36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EC64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BDB44B8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92426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C4AE4" w14:textId="54002596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“2020-02-25”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기준으로 재고를 조회하였다.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작업지시번호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202002250001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“2020-02-26”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일자로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흑연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 출고처리를 했을 때,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조회되는 자재수량으로 옳은 것은?</w:t>
            </w:r>
          </w:p>
          <w:p w14:paraId="4D320B15" w14:textId="77777777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(단, 첨부그림의 자재출고 이외에 다른 수불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및 기초재고는</w:t>
            </w:r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없다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고 가정한다</w:t>
            </w:r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.)</w:t>
            </w:r>
          </w:p>
          <w:p w14:paraId="13E00105" w14:textId="77777777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0EA, 자재창고 : 75EA, 사업단위재고 : 75EA</w:t>
            </w:r>
          </w:p>
          <w:p w14:paraId="1393CEDF" w14:textId="77777777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75EA, 자재창고 : 0EA, 사업단위재고 : 75EA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28740160" w14:textId="77777777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75EA, 자재창고 : 75EA, 사업단위재고 : 75EA</w:t>
            </w:r>
          </w:p>
          <w:p w14:paraId="7D0B4010" w14:textId="05659AD8" w:rsidR="00525CD8" w:rsidRPr="00F01620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75EA, 자재창고 : 75EA, 사업단위재고 : 150EA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598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D0B0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55203" w14:textId="2C2CF6AD" w:rsidR="003005C1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2020-02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25EDFD6F" w14:textId="3430B38F" w:rsidR="003005C1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4B1B2806" w14:textId="65E242FC" w:rsidR="00525CD8" w:rsidRPr="003005C1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자재를 출고처리 한다 하더라도 자재창고에서 현장창고로 재고가 이동하며,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사업단위재고는 동일하다.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042AC0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83F2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CC96C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C082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5BED5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AC6E2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0AC8AD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C16E0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648C6" w14:textId="09D2B1D3" w:rsidR="00525CD8" w:rsidRPr="00F01620" w:rsidRDefault="003005C1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E56D79" wp14:editId="720D4EB0">
                  <wp:extent cx="5855335" cy="4391781"/>
                  <wp:effectExtent l="0" t="0" r="0" b="889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0773" cy="439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8CF133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55B160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0EA1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053C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C84C0B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97D8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01CC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1FB0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BC9F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551C6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4990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3931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DD658" w14:textId="0BE4D5C2" w:rsidR="00732119" w:rsidRPr="00F01620" w:rsidRDefault="003005C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1B7F17" wp14:editId="13AC47E5">
                  <wp:extent cx="5514975" cy="4136495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0017" cy="4140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1546BE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10E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E8F5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2A17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D58B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50F3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930D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6DF5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D54A1" w14:textId="52FF542B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005C1">
              <w:rPr>
                <w:noProof/>
              </w:rPr>
              <w:drawing>
                <wp:inline distT="0" distB="0" distL="0" distR="0" wp14:anchorId="150A3ECA" wp14:editId="5F369A0F">
                  <wp:extent cx="5619594" cy="4214964"/>
                  <wp:effectExtent l="0" t="0" r="635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1692" cy="4224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BC0E0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61"/>
        <w:gridCol w:w="3474"/>
        <w:gridCol w:w="1887"/>
        <w:gridCol w:w="225"/>
        <w:gridCol w:w="675"/>
        <w:gridCol w:w="105"/>
        <w:gridCol w:w="2660"/>
      </w:tblGrid>
      <w:tr w:rsidR="00525CD8" w:rsidRPr="00F01620" w14:paraId="0B172861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1FFBA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C4170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5DC270B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4B7A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748A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6B229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A87E4" w14:textId="193F74C3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185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18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14:paraId="342CB023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2BC7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2F3CC" w14:textId="57DB92AA" w:rsidR="00501851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7146EC" w:rsidRPr="007146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공용충전기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 w:rsidR="007146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작업실적을 등록하였다.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첨부그림 조건들을 참조하여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보기의 설명들 중에서 </w:t>
            </w:r>
            <w:r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D965E80" w14:textId="7D2F06AA" w:rsidR="007146EC" w:rsidRPr="007146EC" w:rsidRDefault="007146EC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 작성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자동투입을 사용중이며,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자재의 기본 창고는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7146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영림자재창고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290FB3A0" w14:textId="5B8BA4A4" w:rsidR="00501851" w:rsidRPr="00E31598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7276" w:rsidRPr="00AF72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</w:t>
            </w:r>
            <w:r w:rsidR="00AF7276" w:rsidRPr="00AF72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자재건은 출고요청을 사용하지 않는다.</w:t>
            </w:r>
          </w:p>
          <w:p w14:paraId="5A6AC4C9" w14:textId="2DE7B5E6" w:rsidR="00501851" w:rsidRPr="00E31598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7276" w:rsidRPr="00AF72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자재투입시</w:t>
            </w:r>
            <w:r w:rsidR="00AF7276" w:rsidRPr="00AF72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출고창고에서 현장창고를 거쳐 바로 자재 투입된다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4D0C2DAF" w14:textId="09E07BEB" w:rsidR="00501851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7276" w:rsidRPr="00AF72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소요자재는</w:t>
            </w:r>
            <w:r w:rsidR="00AF7276" w:rsidRPr="00AF72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F64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</w:t>
            </w:r>
            <w:r w:rsidR="00AF7276" w:rsidRPr="00AF72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수량에 맞게 제품별공정별소요자재 내역이 조회된다.</w:t>
            </w:r>
          </w:p>
          <w:p w14:paraId="14942707" w14:textId="01CA681E" w:rsidR="00525CD8" w:rsidRPr="00F01620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F7276" w:rsidRPr="00AF72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  <w:r w:rsidR="00AF7276" w:rsidRPr="00AF72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화면에서 별도의 출고 및 투입처리할 필요가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9E13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31616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736737" w14:textId="77777777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14:paraId="7373951F" w14:textId="087D5756" w:rsidR="00525CD8" w:rsidRPr="00F01620" w:rsidRDefault="007146E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자동투입을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사용하고 있으므로 자재출고창고에서 현장창고를 거치지 않고 바로 제품으로 투입된다.</w:t>
            </w:r>
          </w:p>
        </w:tc>
      </w:tr>
      <w:tr w:rsidR="00525CD8" w:rsidRPr="00F01620" w14:paraId="77AFC4E7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DFB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56D7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A0216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2DD31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080A6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84AEBF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30A33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32A6F" w14:textId="0C4E5447" w:rsidR="00525CD8" w:rsidRPr="00F01620" w:rsidRDefault="007146E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3D5E1B" wp14:editId="621F29CF">
                  <wp:extent cx="5674360" cy="4256041"/>
                  <wp:effectExtent l="0" t="0" r="254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8468" cy="4259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D21D74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1D2C3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4D180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9EF4A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A5987F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355F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9C48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8C87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796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6B01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3772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34E3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AB9DF" w14:textId="1F1068B7" w:rsidR="00732119" w:rsidRPr="00F01620" w:rsidRDefault="007146E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616DA4" wp14:editId="4C4C1D27">
                  <wp:extent cx="5753100" cy="4315100"/>
                  <wp:effectExtent l="0" t="0" r="0" b="9525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8692" cy="4319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B706D7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0D9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66EE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D7D2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C5A9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F2FE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102B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646F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31885" w14:textId="61F8DBA5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46EC">
              <w:rPr>
                <w:noProof/>
              </w:rPr>
              <w:drawing>
                <wp:inline distT="0" distB="0" distL="0" distR="0" wp14:anchorId="28E64F24" wp14:editId="6FBEA36B">
                  <wp:extent cx="5734108" cy="4300855"/>
                  <wp:effectExtent l="0" t="0" r="0" b="4445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422" cy="4301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25906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146EC" w:rsidRPr="00F01620" w14:paraId="3046E6FC" w14:textId="77777777" w:rsidTr="00825253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E8EFAE" w14:textId="77777777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3FD122" w14:textId="77777777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146EC" w:rsidRPr="00F01620" w14:paraId="4B64790B" w14:textId="77777777" w:rsidTr="00825253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181F06" w14:textId="77777777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76AFBF9" w14:textId="77777777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5174A5" w14:textId="77777777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F4BB14" w14:textId="77777777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8B9BFA4" w14:textId="77777777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F9B417" w14:textId="77777777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7EDB6E" w14:textId="532909DB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4D538" w14:textId="5B33DA28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B9B481" wp14:editId="302A1592">
                  <wp:extent cx="5835702" cy="4377055"/>
                  <wp:effectExtent l="0" t="0" r="0" b="444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6250" cy="4377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6EC" w:rsidRPr="00F01620" w14:paraId="220368CB" w14:textId="77777777" w:rsidTr="00825253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848192" w14:textId="77777777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6BB16E" w14:textId="77777777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82984F" w14:textId="77777777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19F640" w14:textId="77777777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08D023" w14:textId="77777777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25B538" w14:textId="77777777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A5EB66" w14:textId="4106D6FF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44A1E3" w14:textId="04B63945" w:rsidR="007146EC" w:rsidRPr="00F01620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5"/>
        <w:gridCol w:w="3486"/>
        <w:gridCol w:w="1888"/>
        <w:gridCol w:w="225"/>
        <w:gridCol w:w="675"/>
        <w:gridCol w:w="105"/>
        <w:gridCol w:w="2644"/>
      </w:tblGrid>
      <w:tr w:rsidR="00525CD8" w:rsidRPr="00F01620" w14:paraId="7F91F65C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1B594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FD9C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C0F9A53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5369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CDD0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27638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1142C" w14:textId="28213059" w:rsidR="00525CD8" w:rsidRPr="00F01620" w:rsidRDefault="00EC1919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C19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4F6C12A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A040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8CB90" w14:textId="6752AB62" w:rsidR="00825253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 생산계획수립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작업지시를 생성하였다.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각 작업지시별로 자재출고요청을 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 후,</w:t>
            </w:r>
            <w:r w:rsidR="001D02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자재출고요청품목조회] 화면에서 출고구분에 관한 설명으로 </w:t>
            </w:r>
            <w:r w:rsidRP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B9657C9" w14:textId="1EC9A80E" w:rsidR="00825253" w:rsidRPr="00E31598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생산출고를</w:t>
            </w:r>
            <w:r w:rsidRP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클릭하면 자재출고요청입력(생산) 화면으로 이동한다.</w:t>
            </w:r>
          </w:p>
          <w:p w14:paraId="31B29941" w14:textId="2B75263B" w:rsidR="00825253" w:rsidRPr="00E31598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생산추가출고를</w:t>
            </w:r>
            <w:r w:rsidRP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클릭하면 자재출고요청입력(추가) 화면으로 이동한다.</w:t>
            </w:r>
          </w:p>
          <w:p w14:paraId="2BAE2749" w14:textId="69219D29" w:rsidR="00825253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외주추가출고를</w:t>
            </w:r>
            <w:r w:rsidRP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클릭하면 자재</w:t>
            </w:r>
            <w:r w:rsidR="00D574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</w:t>
            </w:r>
            <w:r w:rsidRP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요청입력(추가) 화면으로 넘어간다</w:t>
            </w:r>
          </w:p>
          <w:p w14:paraId="47E248AB" w14:textId="438B3E50" w:rsidR="00525CD8" w:rsidRPr="00F01620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외주출고를</w:t>
            </w:r>
            <w:r w:rsidRP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클릭하면 자재요청입력(외주) 화면으로 넘어간다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AA6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9AE48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7AF512" w14:textId="6DFF30C7" w:rsidR="00825253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3E52AE" w14:textId="18B77463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외주출고를 클릭하면 외주발주입력 화면으로 넘어간다.</w:t>
            </w:r>
            <w:r w:rsid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자재요청입력(외주)</w:t>
            </w:r>
            <w:r w:rsid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화면은 존재하지 않는다.</w:t>
            </w:r>
          </w:p>
        </w:tc>
      </w:tr>
      <w:tr w:rsidR="00525CD8" w:rsidRPr="00F01620" w14:paraId="0E2B4F47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D4DF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83B66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F9221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9DF80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40909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F8A4E2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DA67B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CA9E65" w14:textId="695B3FDA" w:rsidR="00525CD8" w:rsidRPr="00F01620" w:rsidRDefault="00825253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2DBD9F" wp14:editId="538ACCBE">
                  <wp:extent cx="5731510" cy="4298906"/>
                  <wp:effectExtent l="0" t="0" r="2540" b="6985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36" cy="430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E8D0E5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3EC41F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B03C0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BE425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E29B3F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BC1D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37A9B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76F18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1CA14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642DD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3E323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18736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FAB41" w14:textId="2B570AD4" w:rsidR="00525CD8" w:rsidRPr="00F01620" w:rsidRDefault="0082525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26C095" wp14:editId="6BDC04C9">
                  <wp:extent cx="5836099" cy="4333875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7707" cy="4335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7DE328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A761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C0CB8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4E152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8F2C4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A34E5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01BE5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F0F6A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39B6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630AA2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58385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33F5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1FF17C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D16C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5EA98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9986F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B880C" w14:textId="746395E4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2B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</w:t>
            </w:r>
            <w:r w:rsidR="00192E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525CD8" w:rsidRPr="00F01620" w14:paraId="64DB555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07BA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3ED7E" w14:textId="54BC04E7" w:rsidR="005B372E" w:rsidRDefault="005B372E" w:rsidP="00462E9E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자재소요기준설정]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화면에서 기준을 설정하였다.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후,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“</w:t>
            </w:r>
            <w:r w:rsidR="003217AA" w:rsidRPr="003217AA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Y-디스펜서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 주간생산계획을 등록한 뒤,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생산계획별소요자재조회] 화면에서 소요자재를 조회하였을 때,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“A”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들어가는 구매요청수량의 합으로 옳은 것은?</w:t>
            </w:r>
          </w:p>
          <w:p w14:paraId="694B0277" w14:textId="17F4CDAC" w:rsidR="005B372E" w:rsidRDefault="005B372E" w:rsidP="005B372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3217A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7DAA8DA2" w14:textId="78FBD21D" w:rsidR="005B372E" w:rsidRDefault="005B372E" w:rsidP="005B37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3217A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15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13086A1A" w14:textId="214C959C" w:rsidR="005B372E" w:rsidRDefault="005B372E" w:rsidP="005B372E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3217A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30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7ED44BEB" w14:textId="62A50062" w:rsidR="00525CD8" w:rsidRPr="00F01620" w:rsidRDefault="005B372E" w:rsidP="005B37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217A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60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71748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89131A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60D150" w14:textId="4C14E7C9" w:rsidR="005B372E" w:rsidRDefault="00525CD8" w:rsidP="005B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37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5B37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B372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590CEA00" w14:textId="782D3D7F" w:rsidR="003217AA" w:rsidRDefault="003217AA" w:rsidP="005B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자재소요기준설정 화면에서 </w:t>
            </w:r>
          </w:p>
          <w:p w14:paraId="5F51D6BE" w14:textId="77777777" w:rsidR="003217AA" w:rsidRDefault="003217AA" w:rsidP="005B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자재소요대상제외창고로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영림자재창고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 설정되어 있으므로 안전재고는 제외한다.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</w:p>
          <w:p w14:paraId="704ACD6A" w14:textId="0A3981D4" w:rsidR="005B372E" w:rsidRDefault="003217AA" w:rsidP="003217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따라서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50</w:t>
            </w:r>
            <w:r w:rsidR="005B372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(소요계획량)</w:t>
            </w:r>
            <w:r w:rsidR="005B372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25</w:t>
            </w:r>
            <w:r w:rsidR="005B372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 w:rsidR="005B372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현재고)</w:t>
            </w:r>
            <w:r w:rsidR="005B372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+0(</w:t>
            </w:r>
            <w:r w:rsidR="005B372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안전재고)</w:t>
            </w:r>
          </w:p>
          <w:p w14:paraId="252A5A6A" w14:textId="34517ACF" w:rsidR="00525CD8" w:rsidRPr="00F01620" w:rsidRDefault="005B372E" w:rsidP="005B37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+</w:t>
            </w:r>
            <w:r w:rsidR="003217A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출고예정량)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-1</w:t>
            </w:r>
            <w:r w:rsidR="003217A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입고예정량)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=</w:t>
            </w:r>
            <w:r w:rsidR="003217A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</w:tc>
      </w:tr>
      <w:tr w:rsidR="00525CD8" w:rsidRPr="00F01620" w14:paraId="3F9C071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5093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1EBE4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76479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A6371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9D2EA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136B58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0A156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37212" w14:textId="1FD9700E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217AA">
              <w:rPr>
                <w:noProof/>
              </w:rPr>
              <w:drawing>
                <wp:inline distT="0" distB="0" distL="0" distR="0" wp14:anchorId="239702A5" wp14:editId="6FA7679B">
                  <wp:extent cx="5744267" cy="4308475"/>
                  <wp:effectExtent l="0" t="0" r="889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5730" cy="430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C8BC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85162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3D9A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21B0B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A1AE2C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090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B54A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EAF4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A7BC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BF158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CBF3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5C28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C06B9" w14:textId="64A5FC9D" w:rsidR="00732119" w:rsidRPr="00F01620" w:rsidRDefault="003217A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958D35" wp14:editId="2F028887">
                  <wp:extent cx="5619815" cy="4215130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0250" cy="4215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10C0B4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A40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18FD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D3C5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5EA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6FF0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65AA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576E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47EAEB" w14:textId="5B4C9F73" w:rsidR="00732119" w:rsidRPr="00F01620" w:rsidRDefault="003217A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81AAED" wp14:editId="01E7B2BB">
                  <wp:extent cx="5327734" cy="3996055"/>
                  <wp:effectExtent l="0" t="0" r="6350" b="4445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9183" cy="3997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6191DF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824"/>
        <w:gridCol w:w="3474"/>
        <w:gridCol w:w="1711"/>
        <w:gridCol w:w="225"/>
        <w:gridCol w:w="675"/>
        <w:gridCol w:w="105"/>
        <w:gridCol w:w="2902"/>
      </w:tblGrid>
      <w:tr w:rsidR="00525CD8" w:rsidRPr="00F01620" w14:paraId="4A118AD2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A0A7DC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49629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607A189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771A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00BE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F6716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8F18E" w14:textId="74BB10BA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04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14:paraId="463D3510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CF3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78F05F" w14:textId="135BF05B" w:rsidR="00FD04EF" w:rsidRDefault="00FD04EF" w:rsidP="00181E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869C7" w:rsidRP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4색 신호등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작업실적을 등록하려고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첨부 그림의 조건을 참조하여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작업실적입력] 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조회될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작업공수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옳은 것은?</w:t>
            </w:r>
          </w:p>
          <w:p w14:paraId="78AA5914" w14:textId="54E7CD8D" w:rsidR="00FD04EF" w:rsidRPr="0017059C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</w:t>
            </w:r>
            <w:r w:rsidR="00D869C7" w:rsidRP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YLW_W/C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C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apa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산정구분은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869C7" w:rsidRPr="00D869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작업시간</w:t>
            </w:r>
            <w:r w:rsidR="00D869C7" w:rsidRP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*인원수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3A285C09" w14:textId="205E7E1F" w:rsidR="00FD04EF" w:rsidRPr="00E31598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180</w:t>
            </w:r>
          </w:p>
          <w:p w14:paraId="395FA434" w14:textId="06CDF385" w:rsidR="00FD04EF" w:rsidRPr="00E31598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360</w:t>
            </w:r>
          </w:p>
          <w:p w14:paraId="252B3E0D" w14:textId="5558A9D2" w:rsidR="00FD04EF" w:rsidRPr="00B87F74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69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0,800</w:t>
            </w:r>
          </w:p>
          <w:p w14:paraId="5AA6D469" w14:textId="0D4E2823" w:rsidR="00525CD8" w:rsidRPr="00F01620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69C7" w:rsidRP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21,600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2FA8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63B10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3658" w14:textId="5896A173" w:rsidR="00FD04EF" w:rsidRDefault="00525CD8" w:rsidP="00FD04EF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04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FD04E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4E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2BD7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638A2869" w14:textId="1657B88C" w:rsidR="00525CD8" w:rsidRPr="00F01620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환경설정에서 작업공수 시간단위는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869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초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1D02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사용중이며,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워크센터별작업시간및인원등록]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작업시간이 총 </w:t>
            </w:r>
            <w:r w:rsid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분이다.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문제의 조건에서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“YLW_W/C”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Capa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산정구분이 작업시간</w:t>
            </w:r>
            <w:r w:rsidR="00D869C7" w:rsidRP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*인원수</w:t>
            </w:r>
            <w:r w:rsidR="00D869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이므로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21,600</w:t>
            </w:r>
            <w:r w:rsidR="00D869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초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</w:t>
            </w:r>
            <w:r w:rsidR="00D869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51AA7284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9766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AF8A0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502FF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4D4B1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46469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0DC54D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56DD4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409D7" w14:textId="0CC8595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69C7">
              <w:rPr>
                <w:noProof/>
              </w:rPr>
              <w:drawing>
                <wp:inline distT="0" distB="0" distL="0" distR="0" wp14:anchorId="13CF7999" wp14:editId="12B5C00D">
                  <wp:extent cx="5985552" cy="4489450"/>
                  <wp:effectExtent l="0" t="0" r="0" b="635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6032" cy="4489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F824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722904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C928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DB2D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B0320A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52F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0EA1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5B51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43A5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A234D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6468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1678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9D37C" w14:textId="40032844" w:rsidR="00732119" w:rsidRPr="00F01620" w:rsidRDefault="00D869C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64EAFC" wp14:editId="6AA65C23">
                  <wp:extent cx="5480124" cy="4110355"/>
                  <wp:effectExtent l="0" t="0" r="6350" b="4445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1356" cy="4111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EDD2DE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964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61E3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61DE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905A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FB78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581A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FCF8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FEDA8" w14:textId="5EF33764" w:rsidR="00732119" w:rsidRPr="00F01620" w:rsidRDefault="00D869C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56178E" wp14:editId="0EDB15DA">
                  <wp:extent cx="5934075" cy="4450840"/>
                  <wp:effectExtent l="0" t="0" r="0" b="6985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1172" cy="4463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636077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50"/>
        <w:gridCol w:w="3430"/>
        <w:gridCol w:w="1880"/>
        <w:gridCol w:w="225"/>
        <w:gridCol w:w="675"/>
        <w:gridCol w:w="105"/>
        <w:gridCol w:w="2715"/>
      </w:tblGrid>
      <w:tr w:rsidR="00525CD8" w:rsidRPr="00F01620" w14:paraId="058B5EC3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CA8F85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0A8E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469F6" w:rsidRPr="00F01620" w14:paraId="7966A976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F19F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53B1E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CEC5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62D3DD" w14:textId="56756B48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17D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14:paraId="703E77E3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00E7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6202B2" w14:textId="47577742" w:rsidR="00C17D6A" w:rsidRDefault="00C17D6A" w:rsidP="00C17D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7469F6" w:rsidRPr="007469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FD_컨테이너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작업실적을 등록한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469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검사처리를 진행하였다.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469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최종검사의뢰조회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조회될 수량으로 옳은 것은?</w:t>
            </w:r>
          </w:p>
          <w:p w14:paraId="730E46CB" w14:textId="2F67DD16" w:rsidR="00C17D6A" w:rsidRPr="0017059C" w:rsidRDefault="00C17D6A" w:rsidP="00C17D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469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이외에 조건은 없다고 가정한다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05BEDBAD" w14:textId="1239848D" w:rsidR="00C17D6A" w:rsidRPr="00E31598" w:rsidRDefault="00C17D6A" w:rsidP="00C17D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05FE2E21" w14:textId="60548CDD" w:rsidR="00C17D6A" w:rsidRPr="00E31598" w:rsidRDefault="00C17D6A" w:rsidP="00C17D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469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14:paraId="033C56E6" w14:textId="77777777" w:rsidR="00C17D6A" w:rsidRPr="00B87F74" w:rsidRDefault="00C17D6A" w:rsidP="00C17D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35EA</w:t>
            </w:r>
          </w:p>
          <w:p w14:paraId="35B731E9" w14:textId="3D66AE1F" w:rsidR="00525CD8" w:rsidRPr="00F01620" w:rsidRDefault="00C17D6A" w:rsidP="00C17D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21037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7469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5EA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2934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D9109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37925" w14:textId="6880D006" w:rsidR="00C17D6A" w:rsidRDefault="00C17D6A" w:rsidP="00C17D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469F6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B5F409C" w14:textId="3C45821B" w:rsidR="00525CD8" w:rsidRPr="00F01620" w:rsidRDefault="007469F6" w:rsidP="00C17D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[품목소불류별검사대상등록</w:t>
            </w:r>
            <w:r w:rsidR="00C17D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화면에서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최종검사는 사용하지 않으므로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최종검사의뢰]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</w:t>
            </w:r>
            <w:r w:rsidR="00653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서는 조회되는 수량이 없다.</w:t>
            </w:r>
          </w:p>
        </w:tc>
      </w:tr>
      <w:tr w:rsidR="00525CD8" w:rsidRPr="00F01620" w14:paraId="53ACFBA1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A29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71FAA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A8E0F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CA00C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8C7E8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DDE03E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F0B25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7A620" w14:textId="5291562E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469F6">
              <w:rPr>
                <w:noProof/>
              </w:rPr>
              <w:drawing>
                <wp:inline distT="0" distB="0" distL="0" distR="0" wp14:anchorId="4BCF5D95" wp14:editId="4B364EF6">
                  <wp:extent cx="5362575" cy="4022187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6032" cy="4032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3E3FC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57A71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2A66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61B0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15C86B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13A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304F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6E7F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2922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12ED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3201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6948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113AB" w14:textId="47583ABE" w:rsidR="00732119" w:rsidRPr="00F01620" w:rsidRDefault="007469F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06B215" wp14:editId="7B00B5F7">
                  <wp:extent cx="5937295" cy="4453255"/>
                  <wp:effectExtent l="0" t="0" r="6350" b="4445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8408" cy="445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D87EC4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94D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1FA4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01A0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76C3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3EF0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AEF1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641C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6AFED" w14:textId="3F963BBF" w:rsidR="00732119" w:rsidRPr="00F01620" w:rsidRDefault="007469F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4D332F" wp14:editId="6E6FE69A">
                  <wp:extent cx="5676900" cy="4257946"/>
                  <wp:effectExtent l="0" t="0" r="0" b="9525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3663" cy="4263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280C0E1" w14:textId="14F7B0E4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469F6" w:rsidRPr="00F01620" w14:paraId="56D135DA" w14:textId="77777777" w:rsidTr="001D024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7ABFC" w14:textId="77777777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D9606" w14:textId="4B40DBB5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469F6" w:rsidRPr="00F01620" w14:paraId="3F4EE7B0" w14:textId="77777777" w:rsidTr="001D024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BC596" w14:textId="77777777" w:rsidR="007469F6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A7D9B7" w14:textId="77777777" w:rsidR="007469F6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583398" w14:textId="77777777" w:rsidR="007469F6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C04090" w14:textId="77777777" w:rsidR="007469F6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798EFA" w14:textId="77777777" w:rsidR="007469F6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6F15A3" w14:textId="77777777" w:rsidR="007469F6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9E0221" w14:textId="3EACF8A8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C485D3" w14:textId="02225486" w:rsidR="007469F6" w:rsidRPr="00F01620" w:rsidRDefault="00653A08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FF1946" wp14:editId="04FA6AD2">
                  <wp:extent cx="5543550" cy="4157927"/>
                  <wp:effectExtent l="0" t="0" r="0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3544" cy="416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9F6" w:rsidRPr="00F01620" w14:paraId="27266AF1" w14:textId="77777777" w:rsidTr="001D024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1B2454" w14:textId="77777777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4D78BE" w14:textId="77777777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1DDCC7" w14:textId="77777777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AB8A46" w14:textId="77777777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E459F3" w14:textId="77777777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4E2A76" w14:textId="77777777" w:rsidR="007469F6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41CEC0" w14:textId="2D3E3C8E" w:rsidR="007469F6" w:rsidRPr="007469F6" w:rsidRDefault="007469F6" w:rsidP="007469F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58D31" w14:textId="77777777" w:rsidR="007469F6" w:rsidRPr="00F01620" w:rsidRDefault="007469F6" w:rsidP="001D02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49D545" w14:textId="77777777" w:rsidR="007469F6" w:rsidRDefault="007469F6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53"/>
        <w:gridCol w:w="3499"/>
        <w:gridCol w:w="1849"/>
        <w:gridCol w:w="225"/>
        <w:gridCol w:w="675"/>
        <w:gridCol w:w="105"/>
        <w:gridCol w:w="2689"/>
      </w:tblGrid>
      <w:tr w:rsidR="00525CD8" w:rsidRPr="00F01620" w14:paraId="594C69C2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44418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503B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FA1F463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20EF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6061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51FD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423E6" w14:textId="1CE666E4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02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</w:t>
            </w:r>
          </w:p>
        </w:tc>
      </w:tr>
      <w:tr w:rsidR="00525CD8" w:rsidRPr="00F01620" w14:paraId="134C80DF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95EE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AA561" w14:textId="7162763A" w:rsidR="00F40233" w:rsidRPr="00F40233" w:rsidRDefault="00F40233" w:rsidP="00F40233">
            <w:pPr>
              <w:widowControl/>
              <w:wordWrap/>
              <w:autoSpaceDE/>
              <w:spacing w:after="0" w:line="360" w:lineRule="auto"/>
              <w:jc w:val="left"/>
              <w:rPr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425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hint="eastAsia"/>
                <w:b/>
              </w:rPr>
              <w:t>첨부그림과 같이 진행하였을 경우,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 xml:space="preserve">외주입고입력에서 </w:t>
            </w:r>
            <w:r w:rsidRPr="00F40233">
              <w:rPr>
                <w:rFonts w:hint="eastAsia"/>
                <w:b/>
              </w:rPr>
              <w:t>소요자재조회로 나오는 정산내역 대한 설명으로 옳은 것은?</w:t>
            </w:r>
          </w:p>
          <w:p w14:paraId="14F76BE8" w14:textId="77777777" w:rsidR="00F40233" w:rsidRPr="00F40233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① </w:t>
            </w:r>
            <w:r w:rsidRPr="00F40233">
              <w:rPr>
                <w:b/>
              </w:rPr>
              <w:t>‘</w:t>
            </w:r>
            <w:r w:rsidRPr="00F40233">
              <w:rPr>
                <w:rFonts w:hint="eastAsia"/>
                <w:b/>
              </w:rPr>
              <w:t>드론조정기기판</w:t>
            </w:r>
            <w:r w:rsidRPr="00F40233">
              <w:rPr>
                <w:b/>
              </w:rPr>
              <w:t>’</w:t>
            </w:r>
            <w:r w:rsidRPr="00F40233">
              <w:rPr>
                <w:rFonts w:hint="eastAsia"/>
                <w:b/>
              </w:rPr>
              <w:t xml:space="preserve">의 투입수량은 </w:t>
            </w:r>
            <w:r w:rsidRPr="00F40233">
              <w:rPr>
                <w:b/>
              </w:rPr>
              <w:t>100EA</w:t>
            </w:r>
            <w:r w:rsidRPr="00F40233">
              <w:rPr>
                <w:rFonts w:hint="eastAsia"/>
                <w:b/>
              </w:rPr>
              <w:t>이다.</w:t>
            </w:r>
          </w:p>
          <w:p w14:paraId="72F36BCF" w14:textId="77777777" w:rsidR="00F40233" w:rsidRPr="00F40233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② </w:t>
            </w:r>
            <w:r w:rsidRPr="00F40233">
              <w:rPr>
                <w:b/>
              </w:rPr>
              <w:t>‘</w:t>
            </w:r>
            <w:r w:rsidRPr="00F40233">
              <w:rPr>
                <w:rFonts w:hint="eastAsia"/>
                <w:b/>
              </w:rPr>
              <w:t>조정기케이스</w:t>
            </w:r>
            <w:r w:rsidRPr="00F40233">
              <w:rPr>
                <w:b/>
              </w:rPr>
              <w:t>’</w:t>
            </w:r>
            <w:r w:rsidRPr="00F40233">
              <w:rPr>
                <w:rFonts w:hint="eastAsia"/>
                <w:b/>
              </w:rPr>
              <w:t>는 정산자재로 조회되지 않는다.</w:t>
            </w:r>
          </w:p>
          <w:p w14:paraId="7F7BDDCE" w14:textId="77777777" w:rsidR="00F40233" w:rsidRPr="00F40233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③ </w:t>
            </w:r>
            <w:r w:rsidRPr="00F40233">
              <w:rPr>
                <w:b/>
              </w:rPr>
              <w:t>‘</w:t>
            </w:r>
            <w:r w:rsidRPr="00F40233">
              <w:rPr>
                <w:rFonts w:hint="eastAsia"/>
                <w:b/>
              </w:rPr>
              <w:t>조정기용 안테나</w:t>
            </w:r>
            <w:r w:rsidRPr="00F40233">
              <w:rPr>
                <w:b/>
              </w:rPr>
              <w:t>’</w:t>
            </w:r>
            <w:r w:rsidRPr="00F40233">
              <w:rPr>
                <w:rFonts w:hint="eastAsia"/>
                <w:b/>
              </w:rPr>
              <w:t xml:space="preserve">의 투입수량은 </w:t>
            </w:r>
            <w:r w:rsidRPr="00F40233">
              <w:rPr>
                <w:b/>
              </w:rPr>
              <w:t>50EA</w:t>
            </w:r>
            <w:r w:rsidRPr="00F40233">
              <w:rPr>
                <w:rFonts w:hint="eastAsia"/>
                <w:b/>
              </w:rPr>
              <w:t xml:space="preserve">이다. </w:t>
            </w:r>
          </w:p>
          <w:p w14:paraId="352A445E" w14:textId="4DF9208B" w:rsidR="00525CD8" w:rsidRPr="00F01620" w:rsidRDefault="00F40233" w:rsidP="00F40233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40233">
              <w:rPr>
                <w:rFonts w:hint="eastAsia"/>
                <w:b/>
              </w:rPr>
              <w:t>④ 제품별공정별소요자재 및 외주계약등록에 대한 정보가 없으므로 정산내역에 대해서는 파악할 수 없다.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DA76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5D2CA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84321" w14:textId="015E155E" w:rsidR="00F40233" w:rsidRDefault="00F40233" w:rsidP="00F40233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2019-03 23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FABC569" w14:textId="0ABC9B25" w:rsidR="00F40233" w:rsidRDefault="00F40233" w:rsidP="00F402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F40233">
              <w:rPr>
                <w:rFonts w:hint="eastAsia"/>
                <w:b/>
              </w:rPr>
              <w:t>①</w:t>
            </w:r>
          </w:p>
          <w:p w14:paraId="0BC13CB7" w14:textId="1BA2D452" w:rsidR="00F40233" w:rsidRPr="00F40233" w:rsidRDefault="00F40233" w:rsidP="00F402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40233">
              <w:rPr>
                <w:rFonts w:hint="eastAsia"/>
                <w:b/>
              </w:rPr>
              <w:t xml:space="preserve">② </w:t>
            </w:r>
            <w:r w:rsidRPr="00F4023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정산대상 자재는 출고요청자재기준이므로 </w:t>
            </w:r>
            <w:r w:rsidRPr="00F40233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‘</w:t>
            </w:r>
            <w:r w:rsidRPr="00F4023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조정기케이스도 정산대상으로 나온다.</w:t>
            </w:r>
          </w:p>
          <w:p w14:paraId="0F42FDB8" w14:textId="6EDCA1A2" w:rsidR="00F40233" w:rsidRPr="00F40233" w:rsidRDefault="00F40233" w:rsidP="00F402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40233">
              <w:rPr>
                <w:rFonts w:hint="eastAsia"/>
                <w:b/>
              </w:rPr>
              <w:t xml:space="preserve">③ </w:t>
            </w:r>
            <w:r w:rsidRPr="00F4023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입고수량 기준 정산수량을 계산하므로 </w:t>
            </w:r>
            <w:r w:rsidRPr="00F40233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100 EA</w:t>
            </w:r>
            <w:r w:rsidRPr="00F4023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다.</w:t>
            </w:r>
          </w:p>
          <w:p w14:paraId="6B861E7D" w14:textId="11667857" w:rsidR="00525CD8" w:rsidRPr="00F40233" w:rsidRDefault="00F40233" w:rsidP="00F402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40233">
              <w:rPr>
                <w:rFonts w:hint="eastAsia"/>
                <w:b/>
              </w:rPr>
              <w:t xml:space="preserve">④ </w:t>
            </w:r>
            <w:r w:rsidRPr="00F4023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파악할 수 없는 내용이다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7012F977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8AE5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4657A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9DF6F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1926D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F40BA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6EED30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8E322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6518B" w14:textId="7D4CC8CA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0233">
              <w:rPr>
                <w:noProof/>
              </w:rPr>
              <w:drawing>
                <wp:inline distT="0" distB="0" distL="0" distR="0" wp14:anchorId="6FA0E1FA" wp14:editId="1C12BC0B">
                  <wp:extent cx="5874385" cy="4406069"/>
                  <wp:effectExtent l="0" t="0" r="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6860" cy="440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F93E6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E685D7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AA1E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1B0C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C48AD0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5C8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746B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51E3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83CC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3F63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DC04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AC27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464B8" w14:textId="11404B64" w:rsidR="00732119" w:rsidRPr="00F01620" w:rsidRDefault="00F402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73FBCB" wp14:editId="578D2821">
                  <wp:extent cx="5333660" cy="4000500"/>
                  <wp:effectExtent l="0" t="0" r="635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421" cy="4001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FAA936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3AD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B5A9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44A1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039C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8621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B734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6BA3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51A31" w14:textId="4B5217D1" w:rsidR="00732119" w:rsidRPr="00F01620" w:rsidRDefault="00F402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145F35" wp14:editId="7187442F">
                  <wp:extent cx="5810303" cy="4358005"/>
                  <wp:effectExtent l="0" t="0" r="0" b="4445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770" cy="435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DE4D85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AA45484" w14:textId="77777777" w:rsidTr="00D17943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B5A5E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691CD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7554897" w14:textId="77777777" w:rsidTr="00D17943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4B2D2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F61B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5A18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3446F" w14:textId="48680D21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179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외주단가</w:t>
            </w:r>
          </w:p>
        </w:tc>
      </w:tr>
      <w:tr w:rsidR="00D17943" w:rsidRPr="00F01620" w14:paraId="3CF1915A" w14:textId="77777777" w:rsidTr="00D17943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CEA2D9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B72A47" w14:textId="3A8F33AB" w:rsidR="00D17943" w:rsidRDefault="00D17943" w:rsidP="00D17943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b/>
                <w:bCs/>
                <w:szCs w:val="20"/>
              </w:rPr>
            </w:pPr>
            <w:r>
              <w:rPr>
                <w:b/>
                <w:bCs/>
                <w:szCs w:val="20"/>
              </w:rPr>
              <w:t>21</w:t>
            </w:r>
            <w:r w:rsidRPr="00C1470C">
              <w:rPr>
                <w:b/>
                <w:bCs/>
                <w:szCs w:val="20"/>
              </w:rPr>
              <w:t xml:space="preserve">. </w:t>
            </w:r>
            <w:r w:rsidRPr="00C1470C">
              <w:rPr>
                <w:rFonts w:hint="eastAsia"/>
                <w:b/>
                <w:bCs/>
                <w:szCs w:val="20"/>
              </w:rPr>
              <w:t>첨부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그림과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같이</w:t>
            </w:r>
            <w:r w:rsidRPr="00C1470C">
              <w:rPr>
                <w:b/>
                <w:bCs/>
                <w:szCs w:val="20"/>
              </w:rPr>
              <w:t xml:space="preserve"> </w:t>
            </w:r>
            <w:r>
              <w:rPr>
                <w:b/>
                <w:bCs/>
                <w:szCs w:val="20"/>
              </w:rPr>
              <w:t>“</w:t>
            </w:r>
            <w:r w:rsidR="00235CD3" w:rsidRPr="00235CD3">
              <w:rPr>
                <w:rFonts w:hint="eastAsia"/>
                <w:b/>
                <w:bCs/>
                <w:szCs w:val="20"/>
              </w:rPr>
              <w:t>영림원외주처</w:t>
            </w:r>
            <w:r>
              <w:rPr>
                <w:b/>
                <w:bCs/>
                <w:szCs w:val="20"/>
              </w:rPr>
              <w:t>”</w:t>
            </w:r>
            <w:r>
              <w:rPr>
                <w:rFonts w:hint="eastAsia"/>
                <w:b/>
                <w:bCs/>
                <w:szCs w:val="20"/>
              </w:rPr>
              <w:t>에 대해 외주계약단가를 등록한 후,</w:t>
            </w:r>
            <w:r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>외주발주를 등록하였다.</w:t>
            </w:r>
            <w:r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 xml:space="preserve">다음 외주발주입력 화면에서 </w:t>
            </w:r>
            <w:r>
              <w:rPr>
                <w:b/>
                <w:bCs/>
                <w:szCs w:val="20"/>
              </w:rPr>
              <w:t>“</w:t>
            </w:r>
            <w:r w:rsidR="00235CD3" w:rsidRPr="00235CD3">
              <w:rPr>
                <w:b/>
                <w:bCs/>
                <w:szCs w:val="20"/>
              </w:rPr>
              <w:t>W_컨버터</w:t>
            </w:r>
            <w:r>
              <w:rPr>
                <w:b/>
                <w:bCs/>
                <w:szCs w:val="20"/>
              </w:rPr>
              <w:t>”</w:t>
            </w:r>
            <w:r>
              <w:rPr>
                <w:rFonts w:hint="eastAsia"/>
                <w:b/>
                <w:bCs/>
                <w:szCs w:val="20"/>
              </w:rPr>
              <w:t xml:space="preserve">에 대해 </w:t>
            </w:r>
            <w:r>
              <w:rPr>
                <w:b/>
                <w:bCs/>
                <w:szCs w:val="20"/>
              </w:rPr>
              <w:t>&lt;</w:t>
            </w:r>
            <w:r>
              <w:rPr>
                <w:rFonts w:hint="eastAsia"/>
                <w:b/>
                <w:bCs/>
                <w:szCs w:val="20"/>
              </w:rPr>
              <w:t xml:space="preserve">기본외주단가가져오기&gt;를 </w:t>
            </w:r>
            <w:r w:rsidR="001D0249">
              <w:rPr>
                <w:rFonts w:hint="eastAsia"/>
                <w:b/>
                <w:bCs/>
                <w:szCs w:val="20"/>
              </w:rPr>
              <w:t>클릭</w:t>
            </w:r>
            <w:r>
              <w:rPr>
                <w:rFonts w:hint="eastAsia"/>
                <w:b/>
                <w:bCs/>
                <w:szCs w:val="20"/>
              </w:rPr>
              <w:t>했을 때,</w:t>
            </w:r>
            <w:r>
              <w:rPr>
                <w:b/>
                <w:bCs/>
                <w:szCs w:val="20"/>
              </w:rPr>
              <w:t xml:space="preserve"> </w:t>
            </w:r>
            <w:r w:rsidR="00BF1B2E">
              <w:rPr>
                <w:b/>
                <w:bCs/>
                <w:szCs w:val="20"/>
              </w:rPr>
              <w:t xml:space="preserve">“A”에 </w:t>
            </w:r>
            <w:r w:rsidR="00BF1B2E">
              <w:rPr>
                <w:rFonts w:hint="eastAsia"/>
                <w:b/>
                <w:bCs/>
                <w:szCs w:val="20"/>
              </w:rPr>
              <w:t xml:space="preserve">들어갈 </w:t>
            </w:r>
            <w:r w:rsidR="00235CD3">
              <w:rPr>
                <w:rFonts w:hint="eastAsia"/>
                <w:b/>
                <w:bCs/>
                <w:szCs w:val="20"/>
              </w:rPr>
              <w:t xml:space="preserve">작업지시번호 </w:t>
            </w:r>
            <w:r w:rsidR="00D62EE2">
              <w:rPr>
                <w:b/>
                <w:bCs/>
                <w:szCs w:val="20"/>
              </w:rPr>
              <w:t>“</w:t>
            </w:r>
            <w:r w:rsidR="00235CD3" w:rsidRPr="00235CD3">
              <w:rPr>
                <w:b/>
                <w:bCs/>
                <w:szCs w:val="20"/>
              </w:rPr>
              <w:t>202103200001</w:t>
            </w:r>
            <w:r w:rsidR="00D62EE2">
              <w:rPr>
                <w:b/>
                <w:bCs/>
                <w:szCs w:val="20"/>
              </w:rPr>
              <w:t>”, “</w:t>
            </w:r>
            <w:r w:rsidR="00D62EE2" w:rsidRPr="00D62EE2">
              <w:rPr>
                <w:b/>
                <w:bCs/>
                <w:szCs w:val="20"/>
              </w:rPr>
              <w:t>202103200002</w:t>
            </w:r>
            <w:r w:rsidR="00D62EE2">
              <w:rPr>
                <w:b/>
                <w:bCs/>
                <w:szCs w:val="20"/>
              </w:rPr>
              <w:t>”</w:t>
            </w:r>
            <w:r w:rsidR="00D62EE2">
              <w:rPr>
                <w:rFonts w:hint="eastAsia"/>
                <w:b/>
                <w:bCs/>
                <w:szCs w:val="20"/>
              </w:rPr>
              <w:t>의 단가 합으로</w:t>
            </w:r>
            <w:r w:rsidR="00BF1B2E">
              <w:rPr>
                <w:rFonts w:hint="eastAsia"/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옳은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것은</w:t>
            </w:r>
            <w:r w:rsidRPr="00C1470C">
              <w:rPr>
                <w:b/>
                <w:bCs/>
                <w:szCs w:val="20"/>
              </w:rPr>
              <w:t xml:space="preserve">? </w:t>
            </w:r>
          </w:p>
          <w:p w14:paraId="7FDDB3F1" w14:textId="392062CF" w:rsidR="00D17943" w:rsidRPr="00C1470C" w:rsidRDefault="00D17943" w:rsidP="00D17943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①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 w:rsidR="00D62EE2" w:rsidRPr="00D62EE2">
              <w:rPr>
                <w:b/>
                <w:bCs/>
                <w:sz w:val="20"/>
                <w:szCs w:val="20"/>
              </w:rPr>
              <w:t>17,500</w:t>
            </w:r>
          </w:p>
          <w:p w14:paraId="774D0FB2" w14:textId="6A2709BE" w:rsidR="00D17943" w:rsidRPr="00C1470C" w:rsidRDefault="00D17943" w:rsidP="00D17943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②</w:t>
            </w:r>
            <w:r w:rsidR="00D62EE2">
              <w:rPr>
                <w:rFonts w:hint="eastAsia"/>
                <w:b/>
                <w:bCs/>
                <w:sz w:val="20"/>
                <w:szCs w:val="20"/>
              </w:rPr>
              <w:t xml:space="preserve"> </w:t>
            </w:r>
            <w:r w:rsidR="00D62EE2" w:rsidRPr="00D62EE2">
              <w:rPr>
                <w:b/>
                <w:bCs/>
                <w:sz w:val="20"/>
                <w:szCs w:val="20"/>
              </w:rPr>
              <w:t>17,</w:t>
            </w:r>
            <w:r w:rsidR="00D62EE2">
              <w:rPr>
                <w:b/>
                <w:bCs/>
                <w:sz w:val="20"/>
                <w:szCs w:val="20"/>
              </w:rPr>
              <w:t>6</w:t>
            </w:r>
            <w:r w:rsidR="00D62EE2" w:rsidRPr="00D62EE2">
              <w:rPr>
                <w:b/>
                <w:bCs/>
                <w:sz w:val="20"/>
                <w:szCs w:val="20"/>
              </w:rPr>
              <w:t>00</w:t>
            </w:r>
          </w:p>
          <w:p w14:paraId="62601646" w14:textId="0CCD0E43" w:rsidR="00D17943" w:rsidRPr="00C1470C" w:rsidRDefault="00D17943" w:rsidP="00D17943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③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 w:rsidR="00D62EE2" w:rsidRPr="00D62EE2">
              <w:rPr>
                <w:b/>
                <w:bCs/>
                <w:sz w:val="20"/>
                <w:szCs w:val="20"/>
              </w:rPr>
              <w:t>19,500</w:t>
            </w:r>
          </w:p>
          <w:p w14:paraId="4B4A1814" w14:textId="127B2F09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④</w:t>
            </w:r>
            <w:r>
              <w:rPr>
                <w:rFonts w:hint="eastAsia"/>
                <w:b/>
                <w:bCs/>
                <w:szCs w:val="20"/>
              </w:rPr>
              <w:t xml:space="preserve"> </w:t>
            </w:r>
            <w:r w:rsidR="00D62EE2">
              <w:rPr>
                <w:b/>
                <w:bCs/>
                <w:szCs w:val="20"/>
              </w:rPr>
              <w:t>19,700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A8869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A0197D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1862C" w14:textId="14DC4E5B" w:rsidR="00E87F59" w:rsidRDefault="00D17943" w:rsidP="00E87F59">
            <w:pPr>
              <w:pStyle w:val="Default"/>
              <w:spacing w:line="360" w:lineRule="auto"/>
              <w:jc w:val="center"/>
              <w:rPr>
                <w:b/>
                <w:bCs/>
                <w:sz w:val="20"/>
                <w:szCs w:val="20"/>
              </w:rPr>
            </w:pPr>
            <w:r w:rsidRPr="00F01620">
              <w:rPr>
                <w:rFonts w:hAnsi="맑은 고딕" w:cs="굴림" w:hint="eastAsia"/>
                <w:b/>
                <w:bCs/>
                <w:szCs w:val="20"/>
              </w:rPr>
              <w:t> </w:t>
            </w:r>
            <w:r w:rsidR="00E87F59">
              <w:rPr>
                <w:rFonts w:hint="eastAsia"/>
                <w:b/>
                <w:bCs/>
                <w:sz w:val="20"/>
                <w:szCs w:val="20"/>
              </w:rPr>
              <w:t>정답</w:t>
            </w:r>
            <w:r w:rsidR="00E87F59">
              <w:rPr>
                <w:b/>
                <w:bCs/>
                <w:sz w:val="20"/>
                <w:szCs w:val="20"/>
              </w:rPr>
              <w:t xml:space="preserve"> : </w:t>
            </w:r>
            <w:r w:rsidR="00D62EE2" w:rsidRPr="00C1470C">
              <w:rPr>
                <w:rFonts w:hint="eastAsia"/>
                <w:b/>
                <w:bCs/>
                <w:sz w:val="20"/>
                <w:szCs w:val="20"/>
              </w:rPr>
              <w:t>③</w:t>
            </w:r>
          </w:p>
          <w:p w14:paraId="75FE6EE7" w14:textId="7EB31509" w:rsidR="00D17943" w:rsidRPr="00E87F59" w:rsidRDefault="00D62EE2" w:rsidP="00D62EE2">
            <w:pPr>
              <w:pStyle w:val="Default"/>
              <w:spacing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hint="eastAsia"/>
                <w:b/>
                <w:bCs/>
                <w:sz w:val="20"/>
                <w:szCs w:val="20"/>
              </w:rPr>
              <w:t xml:space="preserve">조회조건에서 통화가 </w:t>
            </w:r>
            <w:r>
              <w:rPr>
                <w:b/>
                <w:bCs/>
                <w:sz w:val="20"/>
                <w:szCs w:val="20"/>
              </w:rPr>
              <w:t>KRW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이기 때문에 작업지시번호 </w:t>
            </w:r>
            <w:r>
              <w:rPr>
                <w:b/>
                <w:bCs/>
                <w:sz w:val="20"/>
                <w:szCs w:val="20"/>
              </w:rPr>
              <w:t>“</w:t>
            </w:r>
            <w:r w:rsidRPr="00D62EE2">
              <w:rPr>
                <w:b/>
                <w:bCs/>
                <w:sz w:val="20"/>
                <w:szCs w:val="20"/>
              </w:rPr>
              <w:t xml:space="preserve">202103200002 </w:t>
            </w:r>
            <w:r>
              <w:rPr>
                <w:b/>
                <w:bCs/>
                <w:sz w:val="20"/>
                <w:szCs w:val="20"/>
              </w:rPr>
              <w:t>“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의 외주 계약건은 통화가 </w:t>
            </w:r>
            <w:r>
              <w:rPr>
                <w:b/>
                <w:bCs/>
                <w:sz w:val="20"/>
                <w:szCs w:val="20"/>
              </w:rPr>
              <w:t>“USD”</w:t>
            </w:r>
            <w:r>
              <w:rPr>
                <w:rFonts w:hint="eastAsia"/>
                <w:b/>
                <w:bCs/>
                <w:sz w:val="20"/>
                <w:szCs w:val="20"/>
              </w:rPr>
              <w:t>로 되어 있어 가져오지 못하다.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따라서 외주발주일을 기준으로 공정차수 </w:t>
            </w:r>
            <w:r>
              <w:rPr>
                <w:b/>
                <w:bCs/>
                <w:sz w:val="20"/>
                <w:szCs w:val="20"/>
              </w:rPr>
              <w:t>“00”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건에 대해 </w:t>
            </w:r>
            <w:r w:rsidRPr="00D62EE2">
              <w:rPr>
                <w:b/>
                <w:bCs/>
                <w:sz w:val="20"/>
                <w:szCs w:val="20"/>
              </w:rPr>
              <w:t>19,500</w:t>
            </w:r>
            <w:r>
              <w:rPr>
                <w:rFonts w:hint="eastAsia"/>
                <w:b/>
                <w:bCs/>
                <w:sz w:val="20"/>
                <w:szCs w:val="20"/>
              </w:rPr>
              <w:t>만 가져온다.</w:t>
            </w:r>
          </w:p>
        </w:tc>
      </w:tr>
      <w:tr w:rsidR="00D17943" w:rsidRPr="00F01620" w14:paraId="34B8BF17" w14:textId="77777777" w:rsidTr="00D17943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61EB43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8B1A58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7E73DE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2FD395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D4BCFE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632926" w14:textId="77777777" w:rsidR="00D17943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2E7E95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BAE38E" w14:textId="65135813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7F59">
              <w:rPr>
                <w:noProof/>
              </w:rPr>
              <w:drawing>
                <wp:inline distT="0" distB="0" distL="0" distR="0" wp14:anchorId="159A0F75" wp14:editId="3B39ADDC">
                  <wp:extent cx="5798185" cy="4348916"/>
                  <wp:effectExtent l="0" t="0" r="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1518" cy="4351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879C9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BFB054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002E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C703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18CA10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6D1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8D0D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4B9D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F835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2258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B51A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CCF1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6E49A" w14:textId="7CCAA141" w:rsidR="00732119" w:rsidRPr="00F01620" w:rsidRDefault="00D62EE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186CC5" wp14:editId="71FE74C7">
                  <wp:extent cx="5772206" cy="4329430"/>
                  <wp:effectExtent l="0" t="0" r="0" b="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5429" cy="433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716236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AE6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2E56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B823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46BE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0BA1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4CAB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58FA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CA1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58107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900"/>
        <w:gridCol w:w="3510"/>
        <w:gridCol w:w="1948"/>
        <w:gridCol w:w="225"/>
        <w:gridCol w:w="675"/>
        <w:gridCol w:w="105"/>
        <w:gridCol w:w="2523"/>
      </w:tblGrid>
      <w:tr w:rsidR="00525CD8" w:rsidRPr="00F01620" w14:paraId="0799440A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D537E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8D89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0F524E1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3F5C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9557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A1C06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006E4" w14:textId="44A7C56F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005C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</w:t>
            </w:r>
          </w:p>
        </w:tc>
      </w:tr>
      <w:tr w:rsidR="00525CD8" w:rsidRPr="00F01620" w14:paraId="7CDCCE85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4B39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78EF3" w14:textId="30CCEEC8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 그림과 같이 외주검사를 처리하는 중 오류가 발생하였다.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오류에 대한 조치사항으로 옳은 것은?</w:t>
            </w:r>
          </w:p>
          <w:p w14:paraId="3703DE03" w14:textId="77777777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품번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2345’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의 소요량산정구분을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개별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로 변경해야 한다.</w:t>
            </w:r>
          </w:p>
          <w:p w14:paraId="2A68FBD9" w14:textId="77777777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우유식빵(반제품)의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강서 자재창고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의 재고수량을 확인하여 합격수량 이상의 재고를 확보하도록 한다.</w:t>
            </w:r>
          </w:p>
          <w:p w14:paraId="189276BF" w14:textId="77777777" w:rsidR="003005C1" w:rsidRDefault="003005C1" w:rsidP="003005C1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외주거래처의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생산외주창고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에서 품번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2345’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의 재고수량을 확인하여 소요수량 이상의 재고를 확보하도록 한다.</w:t>
            </w:r>
          </w:p>
          <w:p w14:paraId="5EBA7841" w14:textId="45E238BB" w:rsidR="00525CD8" w:rsidRPr="00F01620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거래처별무검사품등록]에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에버제과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우유식빵(반제품)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등록하여 외주검사를 생략하도록 설정한다.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42BA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F2AAD6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E55AF3" w14:textId="77777777" w:rsidR="003005C1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[기출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2018-2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25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번]</w:t>
            </w:r>
          </w:p>
          <w:p w14:paraId="6C1FA520" w14:textId="77777777" w:rsidR="00525CD8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4B5A88" w14:textId="150EAB99" w:rsidR="00E91A80" w:rsidRPr="00F01620" w:rsidRDefault="00E91A80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소요수량 이상의 재고를 확보해야 한다.</w:t>
            </w:r>
          </w:p>
        </w:tc>
      </w:tr>
      <w:tr w:rsidR="00525CD8" w:rsidRPr="00F01620" w14:paraId="49ED8FBA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BD09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ADD63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00FAD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A4D12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F9332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2BC1B9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B3A15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22762" w14:textId="702A7ABC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>
              <w:rPr>
                <w:noProof/>
              </w:rPr>
              <w:drawing>
                <wp:inline distT="0" distB="0" distL="0" distR="0" wp14:anchorId="1C774095" wp14:editId="1C83F523">
                  <wp:extent cx="5674360" cy="4256041"/>
                  <wp:effectExtent l="0" t="0" r="254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8923" cy="4259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AFA41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DC1DB2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6F82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B867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9C3761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0ED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A2AB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9DDD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1BE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3826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3933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6D15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D3F74F" w14:textId="0B6286E8" w:rsidR="00732119" w:rsidRPr="00F01620" w:rsidRDefault="00E91A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B2FC42" wp14:editId="36F78E6B">
                  <wp:extent cx="5372100" cy="4027792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4260" cy="4029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5F6D2C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6AC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6730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CB31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40A9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AB05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0955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3016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728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90023E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5"/>
        <w:gridCol w:w="900"/>
        <w:gridCol w:w="3510"/>
        <w:gridCol w:w="1938"/>
        <w:gridCol w:w="225"/>
        <w:gridCol w:w="675"/>
        <w:gridCol w:w="105"/>
        <w:gridCol w:w="2552"/>
      </w:tblGrid>
      <w:tr w:rsidR="00525CD8" w:rsidRPr="00F01620" w14:paraId="230B8161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D72E9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DE3E5F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9CFE442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F28E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81EF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DD48A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949C4" w14:textId="2971BEEB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849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431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</w:p>
        </w:tc>
      </w:tr>
      <w:tr w:rsidR="00525CD8" w:rsidRPr="00F01620" w14:paraId="76F998FF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47BC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6408C" w14:textId="66D7C9BD" w:rsidR="00431DBC" w:rsidRDefault="00431DBC" w:rsidP="00431DB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b/>
                <w:bCs/>
                <w:szCs w:val="20"/>
              </w:rPr>
            </w:pPr>
            <w:r>
              <w:rPr>
                <w:b/>
                <w:bCs/>
                <w:szCs w:val="20"/>
              </w:rPr>
              <w:t>2</w:t>
            </w:r>
            <w:r w:rsidR="00107266">
              <w:rPr>
                <w:b/>
                <w:bCs/>
                <w:szCs w:val="20"/>
              </w:rPr>
              <w:t>3</w:t>
            </w:r>
            <w:r w:rsidRPr="00C1470C">
              <w:rPr>
                <w:b/>
                <w:bCs/>
                <w:szCs w:val="20"/>
              </w:rPr>
              <w:t xml:space="preserve">. </w:t>
            </w:r>
            <w:r w:rsidRPr="00C1470C">
              <w:rPr>
                <w:rFonts w:hint="eastAsia"/>
                <w:b/>
                <w:bCs/>
                <w:szCs w:val="20"/>
              </w:rPr>
              <w:t>첨부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그림과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같이</w:t>
            </w:r>
            <w:r w:rsidRPr="00C1470C">
              <w:rPr>
                <w:b/>
                <w:bCs/>
                <w:szCs w:val="20"/>
              </w:rPr>
              <w:t xml:space="preserve"> </w:t>
            </w:r>
            <w:r>
              <w:rPr>
                <w:b/>
                <w:bCs/>
                <w:szCs w:val="20"/>
              </w:rPr>
              <w:t>“</w:t>
            </w:r>
            <w:r w:rsidRPr="00235CD3">
              <w:rPr>
                <w:rFonts w:hint="eastAsia"/>
                <w:b/>
                <w:bCs/>
                <w:szCs w:val="20"/>
              </w:rPr>
              <w:t>영림</w:t>
            </w:r>
            <w:r>
              <w:rPr>
                <w:rFonts w:hint="eastAsia"/>
                <w:b/>
                <w:bCs/>
                <w:szCs w:val="20"/>
              </w:rPr>
              <w:t>조립</w:t>
            </w:r>
            <w:r>
              <w:rPr>
                <w:b/>
                <w:bCs/>
                <w:szCs w:val="20"/>
              </w:rPr>
              <w:t>”</w:t>
            </w:r>
            <w:r>
              <w:rPr>
                <w:rFonts w:hint="eastAsia"/>
                <w:b/>
                <w:bCs/>
                <w:szCs w:val="20"/>
              </w:rPr>
              <w:t>에 대해 외주계약을 등록한 후,</w:t>
            </w:r>
            <w:r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>외주발주를 등록하였다.</w:t>
            </w:r>
            <w:r>
              <w:rPr>
                <w:b/>
                <w:bCs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Cs w:val="20"/>
              </w:rPr>
              <w:t>이 후,</w:t>
            </w:r>
            <w:r>
              <w:rPr>
                <w:rFonts w:hint="eastAsia"/>
                <w:b/>
                <w:bCs/>
                <w:szCs w:val="20"/>
              </w:rPr>
              <w:t xml:space="preserve"> 외주</w:t>
            </w:r>
            <w:r w:rsidR="00107266">
              <w:rPr>
                <w:rFonts w:hint="eastAsia"/>
                <w:b/>
                <w:bCs/>
                <w:szCs w:val="20"/>
              </w:rPr>
              <w:t>입고</w:t>
            </w:r>
            <w:r>
              <w:rPr>
                <w:rFonts w:hint="eastAsia"/>
                <w:b/>
                <w:bCs/>
                <w:szCs w:val="20"/>
              </w:rPr>
              <w:t xml:space="preserve">입력 화면에서 </w:t>
            </w:r>
            <w:r>
              <w:rPr>
                <w:b/>
                <w:bCs/>
                <w:szCs w:val="20"/>
              </w:rPr>
              <w:t>“</w:t>
            </w:r>
            <w:r w:rsidR="00107266">
              <w:rPr>
                <w:b/>
                <w:bCs/>
                <w:szCs w:val="20"/>
              </w:rPr>
              <w:t>B_</w:t>
            </w:r>
            <w:r w:rsidR="00107266">
              <w:rPr>
                <w:rFonts w:hint="eastAsia"/>
                <w:b/>
                <w:bCs/>
                <w:szCs w:val="20"/>
              </w:rPr>
              <w:t>온탕기</w:t>
            </w:r>
            <w:r>
              <w:rPr>
                <w:b/>
                <w:bCs/>
                <w:szCs w:val="20"/>
              </w:rPr>
              <w:t>”</w:t>
            </w:r>
            <w:r>
              <w:rPr>
                <w:rFonts w:hint="eastAsia"/>
                <w:b/>
                <w:bCs/>
                <w:szCs w:val="20"/>
              </w:rPr>
              <w:t xml:space="preserve">에 대해 </w:t>
            </w:r>
            <w:r>
              <w:rPr>
                <w:b/>
                <w:bCs/>
                <w:szCs w:val="20"/>
              </w:rPr>
              <w:t>&lt;</w:t>
            </w:r>
            <w:r w:rsidR="00107266">
              <w:rPr>
                <w:rFonts w:hint="eastAsia"/>
                <w:b/>
                <w:bCs/>
                <w:szCs w:val="20"/>
              </w:rPr>
              <w:t>소요자재조회</w:t>
            </w:r>
            <w:r>
              <w:rPr>
                <w:rFonts w:hint="eastAsia"/>
                <w:b/>
                <w:bCs/>
                <w:szCs w:val="20"/>
              </w:rPr>
              <w:t xml:space="preserve">&gt;를 </w:t>
            </w:r>
            <w:r w:rsidR="001D0249">
              <w:rPr>
                <w:rFonts w:hint="eastAsia"/>
                <w:b/>
                <w:bCs/>
                <w:szCs w:val="20"/>
              </w:rPr>
              <w:t>클릭</w:t>
            </w:r>
            <w:r>
              <w:rPr>
                <w:rFonts w:hint="eastAsia"/>
                <w:b/>
                <w:bCs/>
                <w:szCs w:val="20"/>
              </w:rPr>
              <w:t>했을 때,</w:t>
            </w:r>
            <w:r>
              <w:rPr>
                <w:b/>
                <w:bCs/>
                <w:szCs w:val="20"/>
              </w:rPr>
              <w:t xml:space="preserve"> “A”에 </w:t>
            </w:r>
            <w:r w:rsidR="00107266">
              <w:rPr>
                <w:rFonts w:hint="eastAsia"/>
                <w:b/>
                <w:bCs/>
                <w:szCs w:val="20"/>
              </w:rPr>
              <w:t>조회되는 품목의 종류로</w:t>
            </w:r>
            <w:r>
              <w:rPr>
                <w:rFonts w:hint="eastAsia"/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옳은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것은</w:t>
            </w:r>
            <w:r w:rsidRPr="00C1470C">
              <w:rPr>
                <w:b/>
                <w:bCs/>
                <w:szCs w:val="20"/>
              </w:rPr>
              <w:t xml:space="preserve">? </w:t>
            </w:r>
          </w:p>
          <w:p w14:paraId="2974F9A3" w14:textId="32DD3F8B" w:rsidR="009144CD" w:rsidRPr="009144CD" w:rsidRDefault="009144CD" w:rsidP="009144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이외에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6157196B" w14:textId="29A9555B" w:rsidR="00431DBC" w:rsidRPr="00C1470C" w:rsidRDefault="00431DBC" w:rsidP="00431DBC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①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 w:val="20"/>
                <w:szCs w:val="20"/>
              </w:rPr>
              <w:t>레버</w:t>
            </w:r>
          </w:p>
          <w:p w14:paraId="6577008D" w14:textId="42E35707" w:rsidR="00431DBC" w:rsidRPr="00C1470C" w:rsidRDefault="00431DBC" w:rsidP="00431DBC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②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 </w:t>
            </w:r>
            <w:r w:rsidR="009144CD">
              <w:rPr>
                <w:rFonts w:hint="eastAsia"/>
                <w:b/>
                <w:bCs/>
                <w:sz w:val="20"/>
                <w:szCs w:val="20"/>
              </w:rPr>
              <w:t>단열재,</w:t>
            </w:r>
            <w:r w:rsidR="009144CD">
              <w:rPr>
                <w:b/>
                <w:bCs/>
                <w:sz w:val="20"/>
                <w:szCs w:val="20"/>
              </w:rPr>
              <w:t xml:space="preserve"> </w:t>
            </w:r>
            <w:r w:rsidR="009144CD">
              <w:rPr>
                <w:rFonts w:hint="eastAsia"/>
                <w:b/>
                <w:bCs/>
                <w:sz w:val="20"/>
                <w:szCs w:val="20"/>
              </w:rPr>
              <w:t>라벨지,</w:t>
            </w:r>
            <w:r w:rsidR="009144CD">
              <w:rPr>
                <w:b/>
                <w:bCs/>
                <w:sz w:val="20"/>
                <w:szCs w:val="20"/>
              </w:rPr>
              <w:t xml:space="preserve"> </w:t>
            </w:r>
            <w:r w:rsidR="009144CD">
              <w:rPr>
                <w:rFonts w:hint="eastAsia"/>
                <w:b/>
                <w:bCs/>
                <w:sz w:val="20"/>
                <w:szCs w:val="20"/>
              </w:rPr>
              <w:t>레버,</w:t>
            </w:r>
            <w:r w:rsidR="009144CD">
              <w:rPr>
                <w:b/>
                <w:bCs/>
                <w:sz w:val="20"/>
                <w:szCs w:val="20"/>
              </w:rPr>
              <w:t xml:space="preserve"> </w:t>
            </w:r>
            <w:r w:rsidR="009144CD">
              <w:rPr>
                <w:rFonts w:hint="eastAsia"/>
                <w:b/>
                <w:bCs/>
                <w:sz w:val="20"/>
                <w:szCs w:val="20"/>
              </w:rPr>
              <w:t>부싱</w:t>
            </w:r>
            <w:r w:rsidR="009144CD" w:rsidRPr="00F01620">
              <w:rPr>
                <w:rFonts w:hAnsi="맑은 고딕" w:cs="굴림" w:hint="eastAsia"/>
                <w:b/>
                <w:bCs/>
                <w:szCs w:val="20"/>
              </w:rPr>
              <w:t> </w:t>
            </w:r>
          </w:p>
          <w:p w14:paraId="215D0388" w14:textId="6172066E" w:rsidR="00431DBC" w:rsidRPr="00C1470C" w:rsidRDefault="00431DBC" w:rsidP="00431DBC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③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 w:val="20"/>
                <w:szCs w:val="20"/>
              </w:rPr>
              <w:t>단열재,</w:t>
            </w:r>
            <w:r w:rsidR="00107266">
              <w:rPr>
                <w:b/>
                <w:bCs/>
                <w:sz w:val="20"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 w:val="20"/>
                <w:szCs w:val="20"/>
              </w:rPr>
              <w:t>라벨지,</w:t>
            </w:r>
            <w:r w:rsidR="00107266">
              <w:rPr>
                <w:b/>
                <w:bCs/>
                <w:sz w:val="20"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 w:val="20"/>
                <w:szCs w:val="20"/>
              </w:rPr>
              <w:t>법용기판,</w:t>
            </w:r>
            <w:r w:rsidR="00107266">
              <w:rPr>
                <w:b/>
                <w:bCs/>
                <w:sz w:val="20"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 w:val="20"/>
                <w:szCs w:val="20"/>
              </w:rPr>
              <w:t>부싱</w:t>
            </w:r>
          </w:p>
          <w:p w14:paraId="2ABDB69F" w14:textId="44568748" w:rsidR="00525CD8" w:rsidRPr="00F01620" w:rsidRDefault="00431DBC" w:rsidP="00431D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④</w:t>
            </w:r>
            <w:r>
              <w:rPr>
                <w:rFonts w:hint="eastAsia"/>
                <w:b/>
                <w:bCs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Cs w:val="20"/>
              </w:rPr>
              <w:t>단열재,</w:t>
            </w:r>
            <w:r w:rsidR="00107266">
              <w:rPr>
                <w:b/>
                <w:bCs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Cs w:val="20"/>
              </w:rPr>
              <w:t>라벨지,</w:t>
            </w:r>
            <w:r w:rsidR="00107266">
              <w:rPr>
                <w:b/>
                <w:bCs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Cs w:val="20"/>
              </w:rPr>
              <w:t>레버,</w:t>
            </w:r>
            <w:r w:rsidR="00107266">
              <w:rPr>
                <w:b/>
                <w:bCs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Cs w:val="20"/>
              </w:rPr>
              <w:t>법용기판,</w:t>
            </w:r>
            <w:r w:rsidR="00107266">
              <w:rPr>
                <w:b/>
                <w:bCs/>
                <w:szCs w:val="20"/>
              </w:rPr>
              <w:t xml:space="preserve"> </w:t>
            </w:r>
            <w:r w:rsidR="00107266">
              <w:rPr>
                <w:rFonts w:hint="eastAsia"/>
                <w:b/>
                <w:bCs/>
                <w:szCs w:val="20"/>
              </w:rPr>
              <w:t>부싱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3BB1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EFE411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A6869" w14:textId="4DE26BB2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b/>
                <w:bCs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144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9144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9144CD" w:rsidRPr="00C1470C">
              <w:rPr>
                <w:rFonts w:hint="eastAsia"/>
                <w:b/>
                <w:bCs/>
                <w:szCs w:val="20"/>
              </w:rPr>
              <w:t>③</w:t>
            </w:r>
          </w:p>
          <w:p w14:paraId="0B131AD8" w14:textId="64B1EE72" w:rsidR="009144CD" w:rsidRPr="00F01620" w:rsidRDefault="009144CD" w:rsidP="009144C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  <w:b/>
                <w:bCs/>
                <w:szCs w:val="20"/>
              </w:rPr>
              <w:t xml:space="preserve">외주계약등록 화면에서 유상사급 품목인 </w:t>
            </w:r>
            <w:r>
              <w:rPr>
                <w:b/>
                <w:bCs/>
                <w:szCs w:val="20"/>
              </w:rPr>
              <w:t>“</w:t>
            </w:r>
            <w:r>
              <w:rPr>
                <w:rFonts w:hint="eastAsia"/>
                <w:b/>
                <w:bCs/>
                <w:szCs w:val="20"/>
              </w:rPr>
              <w:t>레버</w:t>
            </w:r>
            <w:r>
              <w:rPr>
                <w:b/>
                <w:bCs/>
                <w:szCs w:val="20"/>
              </w:rPr>
              <w:t>”</w:t>
            </w:r>
            <w:r>
              <w:rPr>
                <w:rFonts w:hint="eastAsia"/>
                <w:b/>
                <w:bCs/>
                <w:szCs w:val="20"/>
              </w:rPr>
              <w:t>를 제외한 품목들이 조회된다.</w:t>
            </w:r>
          </w:p>
        </w:tc>
      </w:tr>
      <w:tr w:rsidR="00525CD8" w:rsidRPr="00F01620" w14:paraId="54F58CC9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6F683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FF0B3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5EC82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3235D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4894F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874DA8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BAD79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C6543" w14:textId="37899C01" w:rsidR="00525CD8" w:rsidRPr="00F01620" w:rsidRDefault="00431DB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24535E" wp14:editId="3DCEE094">
                  <wp:extent cx="6017260" cy="4513232"/>
                  <wp:effectExtent l="0" t="0" r="2540" b="1905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7221" cy="4520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26E5D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23D41C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D503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BFEDE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E703A5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1FC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2238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E6AC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6289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24D17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81B8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8882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692F3" w14:textId="5A1635BB" w:rsidR="00732119" w:rsidRPr="00F01620" w:rsidRDefault="00431D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3DEA83" wp14:editId="63DAEF0B">
                  <wp:extent cx="5689237" cy="4267200"/>
                  <wp:effectExtent l="0" t="0" r="6985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2368" cy="4284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E756BD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AC8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72D5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6D7C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540D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A14F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72E0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1784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363AAA" w14:textId="111A4DB5" w:rsidR="00732119" w:rsidRPr="00F01620" w:rsidRDefault="00431D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23CFC1" wp14:editId="2DE5F608">
                  <wp:extent cx="5663839" cy="4248150"/>
                  <wp:effectExtent l="0" t="0" r="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1347" cy="4253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B6058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62"/>
        <w:gridCol w:w="3456"/>
        <w:gridCol w:w="1897"/>
        <w:gridCol w:w="225"/>
        <w:gridCol w:w="675"/>
        <w:gridCol w:w="105"/>
        <w:gridCol w:w="2662"/>
      </w:tblGrid>
      <w:tr w:rsidR="00525CD8" w:rsidRPr="00F01620" w14:paraId="37D2A34F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E9BED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0C06C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BC056BF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FF0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53FA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D1AC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91A3C" w14:textId="033A1686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</w:t>
            </w:r>
          </w:p>
        </w:tc>
      </w:tr>
      <w:tr w:rsidR="00525CD8" w:rsidRPr="00F01620" w14:paraId="164D0432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CCD4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9A9F22" w14:textId="717023AF" w:rsidR="00E91A8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AD66E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B_입욕제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[외주발주입력]을 등록하였다.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자재출고요청품목조회]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통해 [자재출고입력] 화면에서 자재출고처리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때, 출고된 자재의 재고변화에 대한 설명으로 옳은 것은?</w:t>
            </w:r>
          </w:p>
          <w:p w14:paraId="0CD7E825" w14:textId="77777777" w:rsidR="00E91A8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E71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강서외주창고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외주거래처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(주)국민포장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창고이다)</w:t>
            </w:r>
          </w:p>
          <w:p w14:paraId="51F1929B" w14:textId="77777777" w:rsidR="00E91A80" w:rsidRPr="00E31598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본사창고에서 외주창고로 이동되나 사업단위 재고는 변화가 없다.</w:t>
            </w:r>
          </w:p>
          <w:p w14:paraId="3B9222DE" w14:textId="77777777" w:rsidR="00E91A80" w:rsidRPr="00E31598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본사창고에서 외주창고로 이동되어 사업단위 재고는 감소한다.</w:t>
            </w:r>
          </w:p>
          <w:p w14:paraId="70508154" w14:textId="77777777" w:rsidR="00E91A80" w:rsidRPr="00B87F74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외주창고에서 자재투입 처리되나 사업단위 재고는 변화가 없다.</w:t>
            </w:r>
          </w:p>
          <w:p w14:paraId="47EB17B8" w14:textId="6F81AB4B" w:rsidR="00525CD8" w:rsidRPr="00F0162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외주창고에서 자재투입 처리되어 사업단위 재고는 </w:t>
            </w:r>
            <w:r w:rsidR="006D54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  <w:r w:rsidRPr="0021037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9D74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BC43B5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96451" w14:textId="52782CD3" w:rsidR="00E91A8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2020-05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22ABEB93" w14:textId="1F4E6FF2" w:rsidR="00E91A8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22259189" w14:textId="38791DED" w:rsidR="00525CD8" w:rsidRPr="00F0162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자재출고입력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본사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강서자재창고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에서 외주서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강서외주창고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이동처리 되나 사업단위 재고는 변화하지 않는다.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F13610B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6BA5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46B28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3CD87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490FC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EEB76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FFE017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447F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63887" w14:textId="058907F3" w:rsidR="00525CD8" w:rsidRPr="00F01620" w:rsidRDefault="00E91A80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8A9EFA" wp14:editId="78BD5799">
                  <wp:extent cx="5502910" cy="4127445"/>
                  <wp:effectExtent l="0" t="0" r="2540" b="698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5997" cy="412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57EC03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5FA34E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0899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B6BF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AC59BC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C6F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CBB1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7520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5FFA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14E5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C0DA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955D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76E77" w14:textId="31D3C873" w:rsidR="00732119" w:rsidRPr="00F01620" w:rsidRDefault="00E91A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6FFEAC" wp14:editId="7E3FB3C9">
                  <wp:extent cx="5705475" cy="4279379"/>
                  <wp:effectExtent l="0" t="0" r="0" b="6985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7719" cy="4281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371938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605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3427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DEAB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71FE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4296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8BB3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7F83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175D1" w14:textId="5480A68E" w:rsidR="00732119" w:rsidRPr="00F01620" w:rsidRDefault="00E91A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7C1043" wp14:editId="57745CD8">
                  <wp:extent cx="5759507" cy="4319905"/>
                  <wp:effectExtent l="0" t="0" r="0" b="4445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9809" cy="4320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34F87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9"/>
        <w:gridCol w:w="3493"/>
        <w:gridCol w:w="1908"/>
        <w:gridCol w:w="225"/>
        <w:gridCol w:w="675"/>
        <w:gridCol w:w="105"/>
        <w:gridCol w:w="2613"/>
      </w:tblGrid>
      <w:tr w:rsidR="00525CD8" w:rsidRPr="00F01620" w14:paraId="2D69B35D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C819C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52718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A47E42B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2C2F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F335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1326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749D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3E17558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09082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3946F5" w14:textId="77777777" w:rsidR="00E91A8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9472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W_필링기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창고입고까지 마친 상황에서 수량을 잘못 등록한 사실을 알았다.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 입고 수량을 수정하기 위해 처리해야할 작업으로 옳은 것은?</w:t>
            </w:r>
          </w:p>
          <w:p w14:paraId="5263DD6D" w14:textId="77777777" w:rsidR="00E91A80" w:rsidRPr="00947214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</w:t>
            </w:r>
            <w:r w:rsidRPr="009472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W_필링기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무검사품이다)</w:t>
            </w:r>
          </w:p>
          <w:p w14:paraId="5C326FD2" w14:textId="77777777" w:rsidR="00E91A80" w:rsidRPr="00E31598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해당품목의 수량을 수정한다.</w:t>
            </w:r>
          </w:p>
          <w:p w14:paraId="15F8A13C" w14:textId="77777777" w:rsidR="00E91A80" w:rsidRPr="00E31598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생산입고입력] 화면에서 해당품목의 입고내역을 삭제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납품수량을 수정한다.</w:t>
            </w:r>
          </w:p>
          <w:p w14:paraId="7E4E3B62" w14:textId="77777777" w:rsidR="00E91A80" w:rsidRPr="00B87F74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생산입고입력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],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[외주자재투입]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내역을 삭제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[외주납품입력]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납품수량을 수정한다.</w:t>
            </w:r>
          </w:p>
          <w:p w14:paraId="2C8ACBC3" w14:textId="1A490E79" w:rsidR="00525CD8" w:rsidRPr="00F0162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납품수량을 수정한다.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B7BA8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7B99D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FA519" w14:textId="4691513B" w:rsidR="00E91A80" w:rsidRDefault="00525CD8" w:rsidP="00E91A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91A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 w:rsidR="00E91A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2020-06</w:t>
            </w:r>
            <w:r w:rsidR="00E91A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="00E91A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E91A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E91A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E91A8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DD71DE" w14:textId="77777777" w:rsidR="00E91A8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12C9D447" w14:textId="4F663DEB" w:rsidR="00525CD8" w:rsidRPr="00F01620" w:rsidRDefault="00E91A80" w:rsidP="00E91A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 무검사품 자동입고를 사용층이므로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수량을 수정한다.</w:t>
            </w:r>
          </w:p>
        </w:tc>
      </w:tr>
      <w:tr w:rsidR="00525CD8" w:rsidRPr="00F01620" w14:paraId="3CD9D2D0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5F8AB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5A18F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7DF28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CD597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ED135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0B37BC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6606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CC477" w14:textId="045A37B3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>
              <w:rPr>
                <w:noProof/>
              </w:rPr>
              <w:drawing>
                <wp:inline distT="0" distB="0" distL="0" distR="0" wp14:anchorId="21A670C5" wp14:editId="65EFF55F">
                  <wp:extent cx="5712460" cy="4284618"/>
                  <wp:effectExtent l="0" t="0" r="2540" b="1905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8343" cy="4289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79374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57C5F5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A5DB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ABEF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A5426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1AE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61B3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287B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0C02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D890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226E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E570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5B3F4" w14:textId="297FD3D4" w:rsidR="00732119" w:rsidRPr="00F01620" w:rsidRDefault="00E91A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2D855F" wp14:editId="107A84E4">
                  <wp:extent cx="5429250" cy="4072197"/>
                  <wp:effectExtent l="0" t="0" r="0" b="508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1107" cy="407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79F2B2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21E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8BB2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3CCB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5E1D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9A36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2EAC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933D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631BD" w14:textId="52F5DC52" w:rsidR="00732119" w:rsidRPr="00F01620" w:rsidRDefault="00E91A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0732E7" wp14:editId="1897349F">
                  <wp:extent cx="5362575" cy="4022187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6208" cy="4024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0483F94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7EBBEF9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0AE4A552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00A6E654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1DDEC616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0DDBF899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1FB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7807D8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601A3F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69F944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1ABA63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7B85DD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06D1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E4DC40" w14:textId="06654E4F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CE24A2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042CDBF" w14:textId="625290C0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29229D1D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DCC1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1B71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AE7F7" w14:textId="063BE656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1E86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E03C0" w14:textId="39ADD2D6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</w:tc>
      </w:tr>
      <w:tr w:rsidR="00732119" w:rsidRPr="00F01620" w14:paraId="1D783859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FF23C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7C19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9B3F9B" w14:textId="1E9E5D5E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4178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706AF" w14:textId="1487F2E4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0C6D313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81680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91E5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D6A23" w14:textId="3C70AC1A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D909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0D377" w14:textId="0E95AA79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</w:tr>
      <w:tr w:rsidR="00732119" w:rsidRPr="00F01620" w14:paraId="3BEAA3E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0581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2E8C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9D630" w14:textId="32279DAB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5AE7D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D45C7" w14:textId="14C824CA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0065B657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39DEA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AFD9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4FD716" w14:textId="34D86CC8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B2E2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73D41" w14:textId="30441E53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4DF64F8B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910E5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874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8E260E1" w14:textId="2D3D3E76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FAB6DD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A152E7" w14:textId="404C310A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0893EAB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D5669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14841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BB9C5" w14:textId="047BD4C2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2B7E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6AE27" w14:textId="474E9279" w:rsidR="00732119" w:rsidRPr="00D048E3" w:rsidRDefault="00BA7F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1EBB5601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D9FE1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4148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B39AF0" w14:textId="0A277E03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4BCF9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89F7D" w14:textId="2C5602A7" w:rsidR="00732119" w:rsidRPr="00D048E3" w:rsidRDefault="00BA7F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2D30F5CB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3DF24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93AE6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968EC5" w14:textId="357DF97C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EFDE0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590CE" w14:textId="7AB07A36" w:rsidR="00732119" w:rsidRPr="00D048E3" w:rsidRDefault="00BA7F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221D4A38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A5247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17ED94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A619BE3" w14:textId="0E47E4E4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DA5FD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0C2CBE" w14:textId="1803A89F" w:rsidR="00732119" w:rsidRPr="00D048E3" w:rsidRDefault="00BA7F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1690A220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8B50D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4E5FC2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6080158" w14:textId="1198280C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28733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DA0F7B" w14:textId="50D713BD" w:rsidR="00732119" w:rsidRPr="00D048E3" w:rsidRDefault="00BA7F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3075C3F9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5A861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7A57E2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2E5607B" w14:textId="1DAAB9FD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B31F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B95EC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30EBEC78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318D9B" w14:textId="77777777" w:rsidR="004B68A1" w:rsidRDefault="004B68A1" w:rsidP="00D31DDF">
      <w:pPr>
        <w:spacing w:after="0" w:line="240" w:lineRule="auto"/>
      </w:pPr>
      <w:r>
        <w:separator/>
      </w:r>
    </w:p>
  </w:endnote>
  <w:endnote w:type="continuationSeparator" w:id="0">
    <w:p w14:paraId="01CE3A0A" w14:textId="77777777" w:rsidR="004B68A1" w:rsidRDefault="004B68A1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681824C" w14:textId="77777777" w:rsidR="004B68A1" w:rsidRDefault="004B68A1" w:rsidP="00D31DDF">
      <w:pPr>
        <w:spacing w:after="0" w:line="240" w:lineRule="auto"/>
      </w:pPr>
      <w:r>
        <w:separator/>
      </w:r>
    </w:p>
  </w:footnote>
  <w:footnote w:type="continuationSeparator" w:id="0">
    <w:p w14:paraId="03CB5B22" w14:textId="77777777" w:rsidR="004B68A1" w:rsidRDefault="004B68A1" w:rsidP="00D31DD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8378E"/>
    <w:rsid w:val="000F511E"/>
    <w:rsid w:val="00107266"/>
    <w:rsid w:val="00107AD2"/>
    <w:rsid w:val="00107FCD"/>
    <w:rsid w:val="00141499"/>
    <w:rsid w:val="00181E75"/>
    <w:rsid w:val="00192EAE"/>
    <w:rsid w:val="001A1183"/>
    <w:rsid w:val="001D0249"/>
    <w:rsid w:val="001F21BF"/>
    <w:rsid w:val="002174D8"/>
    <w:rsid w:val="002265C4"/>
    <w:rsid w:val="00235CD3"/>
    <w:rsid w:val="00253DBC"/>
    <w:rsid w:val="002651E0"/>
    <w:rsid w:val="0029681B"/>
    <w:rsid w:val="002C32E4"/>
    <w:rsid w:val="002C44F1"/>
    <w:rsid w:val="003005C1"/>
    <w:rsid w:val="00315CA0"/>
    <w:rsid w:val="003214C4"/>
    <w:rsid w:val="003217AA"/>
    <w:rsid w:val="003518C9"/>
    <w:rsid w:val="00357D84"/>
    <w:rsid w:val="003714C3"/>
    <w:rsid w:val="00421DF7"/>
    <w:rsid w:val="00431DBC"/>
    <w:rsid w:val="00432CCF"/>
    <w:rsid w:val="00462E9E"/>
    <w:rsid w:val="004735A7"/>
    <w:rsid w:val="0048497A"/>
    <w:rsid w:val="004A5C0F"/>
    <w:rsid w:val="004B68A1"/>
    <w:rsid w:val="004F7754"/>
    <w:rsid w:val="00501851"/>
    <w:rsid w:val="0052436D"/>
    <w:rsid w:val="00525CD8"/>
    <w:rsid w:val="005261E2"/>
    <w:rsid w:val="00527912"/>
    <w:rsid w:val="00536B59"/>
    <w:rsid w:val="005624F3"/>
    <w:rsid w:val="0058289B"/>
    <w:rsid w:val="005A7BDD"/>
    <w:rsid w:val="005B372E"/>
    <w:rsid w:val="005B6CA5"/>
    <w:rsid w:val="005B734F"/>
    <w:rsid w:val="005E48BE"/>
    <w:rsid w:val="00603812"/>
    <w:rsid w:val="00653A08"/>
    <w:rsid w:val="00655298"/>
    <w:rsid w:val="00661B62"/>
    <w:rsid w:val="006761A8"/>
    <w:rsid w:val="00677E1D"/>
    <w:rsid w:val="006844CB"/>
    <w:rsid w:val="006A63EA"/>
    <w:rsid w:val="006B2BD7"/>
    <w:rsid w:val="006B311B"/>
    <w:rsid w:val="006B727D"/>
    <w:rsid w:val="006C1A52"/>
    <w:rsid w:val="006D5482"/>
    <w:rsid w:val="006D6F5C"/>
    <w:rsid w:val="006E55BF"/>
    <w:rsid w:val="0070699E"/>
    <w:rsid w:val="007146EC"/>
    <w:rsid w:val="00732119"/>
    <w:rsid w:val="00735339"/>
    <w:rsid w:val="0074251B"/>
    <w:rsid w:val="007469F6"/>
    <w:rsid w:val="0075411E"/>
    <w:rsid w:val="00771881"/>
    <w:rsid w:val="00771FC5"/>
    <w:rsid w:val="0077228E"/>
    <w:rsid w:val="007B641C"/>
    <w:rsid w:val="007C2FCD"/>
    <w:rsid w:val="007D3D24"/>
    <w:rsid w:val="00825253"/>
    <w:rsid w:val="0083191F"/>
    <w:rsid w:val="0083193E"/>
    <w:rsid w:val="00872CF0"/>
    <w:rsid w:val="00876141"/>
    <w:rsid w:val="0088142E"/>
    <w:rsid w:val="00893CFB"/>
    <w:rsid w:val="00897C9D"/>
    <w:rsid w:val="008A57BB"/>
    <w:rsid w:val="008B153D"/>
    <w:rsid w:val="008B5007"/>
    <w:rsid w:val="008E510A"/>
    <w:rsid w:val="008F5950"/>
    <w:rsid w:val="00906229"/>
    <w:rsid w:val="00906463"/>
    <w:rsid w:val="009144CD"/>
    <w:rsid w:val="009237EC"/>
    <w:rsid w:val="0093777B"/>
    <w:rsid w:val="00950118"/>
    <w:rsid w:val="00974D3D"/>
    <w:rsid w:val="00982CC6"/>
    <w:rsid w:val="00A22CCB"/>
    <w:rsid w:val="00A47E79"/>
    <w:rsid w:val="00A56941"/>
    <w:rsid w:val="00A60409"/>
    <w:rsid w:val="00AB27CC"/>
    <w:rsid w:val="00AC1F6F"/>
    <w:rsid w:val="00AD0BC0"/>
    <w:rsid w:val="00AF7276"/>
    <w:rsid w:val="00B01B08"/>
    <w:rsid w:val="00B02171"/>
    <w:rsid w:val="00B16599"/>
    <w:rsid w:val="00B456F5"/>
    <w:rsid w:val="00B50EBF"/>
    <w:rsid w:val="00BA7F78"/>
    <w:rsid w:val="00BD7247"/>
    <w:rsid w:val="00BF1B2E"/>
    <w:rsid w:val="00C15B8F"/>
    <w:rsid w:val="00C17D6A"/>
    <w:rsid w:val="00C31632"/>
    <w:rsid w:val="00C618BF"/>
    <w:rsid w:val="00C97A77"/>
    <w:rsid w:val="00CB19B9"/>
    <w:rsid w:val="00D048E3"/>
    <w:rsid w:val="00D17943"/>
    <w:rsid w:val="00D31DDF"/>
    <w:rsid w:val="00D50D67"/>
    <w:rsid w:val="00D55B9A"/>
    <w:rsid w:val="00D5748F"/>
    <w:rsid w:val="00D602E2"/>
    <w:rsid w:val="00D62EE2"/>
    <w:rsid w:val="00D7426A"/>
    <w:rsid w:val="00D827F9"/>
    <w:rsid w:val="00D869C7"/>
    <w:rsid w:val="00DC4E03"/>
    <w:rsid w:val="00DD16DD"/>
    <w:rsid w:val="00DD45EE"/>
    <w:rsid w:val="00DE7D5C"/>
    <w:rsid w:val="00DF37B5"/>
    <w:rsid w:val="00DF649A"/>
    <w:rsid w:val="00E5651A"/>
    <w:rsid w:val="00E60D38"/>
    <w:rsid w:val="00E638B6"/>
    <w:rsid w:val="00E6562B"/>
    <w:rsid w:val="00E6742A"/>
    <w:rsid w:val="00E776AE"/>
    <w:rsid w:val="00E815EE"/>
    <w:rsid w:val="00E87F59"/>
    <w:rsid w:val="00E91A80"/>
    <w:rsid w:val="00EA1FF7"/>
    <w:rsid w:val="00EA3950"/>
    <w:rsid w:val="00EB11FA"/>
    <w:rsid w:val="00EC1919"/>
    <w:rsid w:val="00EE0845"/>
    <w:rsid w:val="00F01620"/>
    <w:rsid w:val="00F06B5E"/>
    <w:rsid w:val="00F40233"/>
    <w:rsid w:val="00FC208A"/>
    <w:rsid w:val="00FC3994"/>
    <w:rsid w:val="00FC4DC4"/>
    <w:rsid w:val="00FD04EF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A4AB966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customStyle="1" w:styleId="Default">
    <w:name w:val="Default"/>
    <w:rsid w:val="00D17943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BF721A-0584-461A-ADC5-25D7F773EC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24</Pages>
  <Words>1787</Words>
  <Characters>10190</Characters>
  <Application>Microsoft Office Word</Application>
  <DocSecurity>0</DocSecurity>
  <Lines>84</Lines>
  <Paragraphs>23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18</cp:revision>
  <dcterms:created xsi:type="dcterms:W3CDTF">2021-03-10T03:18:00Z</dcterms:created>
  <dcterms:modified xsi:type="dcterms:W3CDTF">2021-03-26T01:25:00Z</dcterms:modified>
</cp:coreProperties>
</file>